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5E" w:rsidRDefault="00CE3D5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6713E3" w:rsidRPr="00CE3D5E" w:rsidRDefault="00BB071D" w:rsidP="00BB071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НЕИСПОЛНЕНИЕ ИЛИ НЕНАДЛЕЖАЩЕЕ ИСПОЛНЕНИЕ РОДИТЕЛЯМИ СВОИХ ОБЯЗАННОСТЕЙ</w:t>
      </w:r>
    </w:p>
    <w:p w:rsidR="006713E3" w:rsidRPr="00CE3D5E" w:rsidRDefault="006713E3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B071D" w:rsidRDefault="00BB071D" w:rsidP="00E37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Конституцией Российской Федерации установлено, что забота о детях, их воспитание – равное право и обязанность родителей (ч.2 ст. 38 Конституции РФ).</w:t>
      </w:r>
    </w:p>
    <w:p w:rsidR="00752A77" w:rsidRDefault="00BB071D" w:rsidP="00E37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63 СК РФ родители имеют право и обязаны воспитывать своих детей.</w:t>
      </w:r>
      <w:r w:rsidR="00752A77">
        <w:rPr>
          <w:rFonts w:ascii="Times New Roman" w:hAnsi="Times New Roman" w:cs="Times New Roman"/>
          <w:sz w:val="28"/>
          <w:szCs w:val="28"/>
        </w:rPr>
        <w:t xml:space="preserve"> Все эти обязанности закреплены с статьях 64 и 65 Семейного кодекса РФ.</w:t>
      </w:r>
    </w:p>
    <w:p w:rsidR="00752A77" w:rsidRDefault="00752A77" w:rsidP="00E37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воспитание и развитие детей является общей и обязательной для обоих родителей, где бы они не находились. Временная передача родителями своих детей на воспитание родственникам, посторонним лицам либо в одно из детских учреждений не освобождает родителей от ответственности за воспитание и развитие детей. Обязанности по воспитанию детей родители и лица, их заменяющие, несут до совершеннолетия ребенка.</w:t>
      </w:r>
    </w:p>
    <w:p w:rsidR="00752A77" w:rsidRDefault="00752A77" w:rsidP="00E37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Действующее законодательство в Российской Федерации предусматривает различные виды ответственности за неисполнение или ненадлежащее исполнение своих обязанностей по воспитанию детей.</w:t>
      </w:r>
    </w:p>
    <w:p w:rsidR="00F46D8F" w:rsidRDefault="00752A77" w:rsidP="00E37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156 УК РФ предусматривает уголовную ответственность за неисполнение или ненадлежащее исполнение обязанностей по воспитанию несовершеннолетнего родителем или иным лицом, на которое возложены</w:t>
      </w:r>
      <w:r w:rsidR="00F46D8F">
        <w:rPr>
          <w:rFonts w:ascii="Times New Roman" w:hAnsi="Times New Roman" w:cs="Times New Roman"/>
          <w:sz w:val="28"/>
          <w:szCs w:val="28"/>
        </w:rPr>
        <w:t xml:space="preserve"> эти обязанности, а равно педагогом или другим работником образовательного, воспитательного, лечебного либо иного учреждения, обязанного осуществлять надзор за несовершеннолетним, если это деяние соединено с жестоким обращением с несовершеннолетним.</w:t>
      </w:r>
    </w:p>
    <w:p w:rsidR="00F46D8F" w:rsidRDefault="00F46D8F" w:rsidP="00E37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157 УК РФ предусматривает уголовную ответственность за злостное уклонение родителя от уплаты алиментов.</w:t>
      </w:r>
    </w:p>
    <w:p w:rsidR="00F46D8F" w:rsidRDefault="00F46D8F" w:rsidP="00E37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своих обязанностей по воспитанию детей родители могут быть привлечены также к гражданско-правовой ответственности.</w:t>
      </w:r>
    </w:p>
    <w:p w:rsidR="00F46D8F" w:rsidRDefault="00F46D8F" w:rsidP="00E37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взыскать в пользу ребенка компенсацию за причинение ему морального вреда или имущественного вреда</w:t>
      </w:r>
      <w:r w:rsidR="00637C77">
        <w:rPr>
          <w:rFonts w:ascii="Times New Roman" w:hAnsi="Times New Roman" w:cs="Times New Roman"/>
          <w:sz w:val="28"/>
          <w:szCs w:val="28"/>
        </w:rPr>
        <w:t xml:space="preserve"> прямо не предусмотрена семейным законодательством, но вытекает из положений статей 151, 1064, 1099 ГК РФ. Родитель, который допустил факты нарушения своих обязанностей, не исполнил свои обязанности по предоставлению ребенку питания и одежды, что повлекло причинение вреда здоровью ребенка, может быть привлечен к гражданско-правовой ответственности в форме компенсации морального вреда и возмещения убытков.</w:t>
      </w:r>
    </w:p>
    <w:p w:rsidR="00637C77" w:rsidRDefault="00637C77" w:rsidP="00E37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з</w:t>
      </w:r>
      <w:r>
        <w:rPr>
          <w:rFonts w:ascii="Times New Roman" w:hAnsi="Times New Roman" w:cs="Times New Roman"/>
          <w:sz w:val="28"/>
          <w:szCs w:val="28"/>
        </w:rPr>
        <w:t>а неисполнение или ненадлежащее исполнение своих обязанностей по воспитанию детей родители могут быть привлечены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ответственности.</w:t>
      </w:r>
    </w:p>
    <w:p w:rsidR="00637C77" w:rsidRDefault="00637C77" w:rsidP="00E37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69 СК РФ родители (один из них) могут быть </w:t>
      </w:r>
      <w:r>
        <w:rPr>
          <w:rFonts w:ascii="Times New Roman" w:hAnsi="Times New Roman" w:cs="Times New Roman"/>
          <w:sz w:val="28"/>
          <w:szCs w:val="28"/>
        </w:rPr>
        <w:lastRenderedPageBreak/>
        <w:t>лишены родительских прав, если они:</w:t>
      </w:r>
    </w:p>
    <w:p w:rsidR="00637C77" w:rsidRDefault="00637C77" w:rsidP="00637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уклоняются от выполнения обязанностей родителей, в том числе при злостном уклонении от уплаты алиментов;</w:t>
      </w:r>
    </w:p>
    <w:p w:rsidR="00637C77" w:rsidRDefault="00637C77" w:rsidP="00637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отказываются без уважительных причин взять своего ребенка из родильного дома (отделения) либо из иной медицинской организации, воспитательного учреждения, учреждения социальной защиты населения или из аналогичных организаций;</w:t>
      </w:r>
    </w:p>
    <w:p w:rsidR="00637C77" w:rsidRDefault="00637C77" w:rsidP="00637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злоупотребляют своими родительскими правами;</w:t>
      </w:r>
    </w:p>
    <w:p w:rsidR="00637C77" w:rsidRDefault="00637C77" w:rsidP="00637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жестоко обращаются с детьми, в том числе осуществляют физическое или психическое насилие над ними, покушаются на их половую неприкосновенность;</w:t>
      </w:r>
    </w:p>
    <w:p w:rsidR="00637C77" w:rsidRDefault="00637C77" w:rsidP="00637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являются больными хроническим алкоголизмом или наркоманией;</w:t>
      </w:r>
    </w:p>
    <w:p w:rsidR="00637C77" w:rsidRDefault="00637C77" w:rsidP="00637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совершили умышленное преступление против жизни или здоровья своих детей либо против жизни или здоровья супруга.</w:t>
      </w:r>
    </w:p>
    <w:p w:rsidR="00637C77" w:rsidRDefault="00637C77" w:rsidP="00E37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E9B" w:rsidRDefault="00691540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Прокурор ТАО г. Москвы</w:t>
      </w:r>
    </w:p>
    <w:p w:rsidR="00691540" w:rsidRPr="00CE3D5E" w:rsidRDefault="00691540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Вощинский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Михаил</w:t>
      </w:r>
    </w:p>
    <w:sectPr w:rsidR="00691540" w:rsidRPr="00CE3D5E" w:rsidSect="002F7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E3"/>
    <w:rsid w:val="00114833"/>
    <w:rsid w:val="002A5587"/>
    <w:rsid w:val="00637C77"/>
    <w:rsid w:val="006713E3"/>
    <w:rsid w:val="00691540"/>
    <w:rsid w:val="00745C56"/>
    <w:rsid w:val="00752A77"/>
    <w:rsid w:val="0089747A"/>
    <w:rsid w:val="00B40E9B"/>
    <w:rsid w:val="00B956F9"/>
    <w:rsid w:val="00BB071D"/>
    <w:rsid w:val="00CE3D5E"/>
    <w:rsid w:val="00D81F27"/>
    <w:rsid w:val="00E3793D"/>
    <w:rsid w:val="00E968AD"/>
    <w:rsid w:val="00F4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BDBEA-D0B0-47E5-A8ED-A400CF0E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3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2018-06-22T07:07:00Z</dcterms:created>
  <dcterms:modified xsi:type="dcterms:W3CDTF">2018-08-31T09:22:00Z</dcterms:modified>
</cp:coreProperties>
</file>