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24" w:rsidRPr="001F31AC" w:rsidRDefault="00636024" w:rsidP="0013059C">
      <w:pPr>
        <w:tabs>
          <w:tab w:val="left" w:pos="5670"/>
        </w:tabs>
        <w:jc w:val="both"/>
        <w:rPr>
          <w:sz w:val="22"/>
          <w:szCs w:val="22"/>
        </w:rPr>
      </w:pPr>
    </w:p>
    <w:p w:rsidR="00B064F7" w:rsidRPr="001F31AC" w:rsidRDefault="00B064F7" w:rsidP="0013059C">
      <w:pPr>
        <w:tabs>
          <w:tab w:val="left" w:pos="5670"/>
        </w:tabs>
        <w:jc w:val="both"/>
        <w:rPr>
          <w:sz w:val="22"/>
          <w:szCs w:val="22"/>
        </w:rPr>
      </w:pPr>
    </w:p>
    <w:p w:rsidR="00F31C04" w:rsidRPr="001F31AC" w:rsidRDefault="00596D26" w:rsidP="0013059C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Информация </w:t>
      </w:r>
    </w:p>
    <w:p w:rsidR="00F31C04" w:rsidRPr="001F31AC" w:rsidRDefault="007F60DD" w:rsidP="0013059C">
      <w:pPr>
        <w:jc w:val="center"/>
        <w:rPr>
          <w:b/>
          <w:bCs/>
          <w:sz w:val="22"/>
          <w:szCs w:val="22"/>
        </w:rPr>
      </w:pPr>
      <w:r w:rsidRPr="001F31AC">
        <w:rPr>
          <w:b/>
          <w:bCs/>
          <w:sz w:val="22"/>
          <w:szCs w:val="22"/>
        </w:rPr>
        <w:t>о результатах проведения контрольного мероприятия за достоверностью отчётов о реализации муниципальной программы</w:t>
      </w:r>
      <w:r w:rsidRPr="001F31AC">
        <w:rPr>
          <w:b/>
          <w:sz w:val="22"/>
          <w:szCs w:val="22"/>
        </w:rPr>
        <w:t xml:space="preserve"> </w:t>
      </w:r>
      <w:r w:rsidR="00F31C04" w:rsidRPr="001F31AC">
        <w:rPr>
          <w:b/>
          <w:sz w:val="22"/>
          <w:szCs w:val="22"/>
        </w:rPr>
        <w:t>«Содержание и ремонт объектов благоустройства и озеленения в</w:t>
      </w:r>
      <w:r w:rsidR="008E5048" w:rsidRPr="001F31AC">
        <w:rPr>
          <w:b/>
          <w:sz w:val="22"/>
          <w:szCs w:val="22"/>
        </w:rPr>
        <w:t xml:space="preserve"> городском округе Троицк</w:t>
      </w:r>
      <w:r w:rsidR="00F31C04" w:rsidRPr="001F31AC">
        <w:rPr>
          <w:b/>
          <w:sz w:val="22"/>
          <w:szCs w:val="22"/>
        </w:rPr>
        <w:t>»</w:t>
      </w:r>
      <w:r w:rsidR="00251F16" w:rsidRPr="001F31AC">
        <w:rPr>
          <w:b/>
          <w:bCs/>
          <w:sz w:val="22"/>
          <w:szCs w:val="22"/>
        </w:rPr>
        <w:t xml:space="preserve"> </w:t>
      </w:r>
      <w:r w:rsidR="00F31C04" w:rsidRPr="001F31AC">
        <w:rPr>
          <w:b/>
          <w:sz w:val="22"/>
          <w:szCs w:val="22"/>
        </w:rPr>
        <w:t>за 20</w:t>
      </w:r>
      <w:r w:rsidR="00626518" w:rsidRPr="001F31AC">
        <w:rPr>
          <w:b/>
          <w:sz w:val="22"/>
          <w:szCs w:val="22"/>
        </w:rPr>
        <w:t>2</w:t>
      </w:r>
      <w:r w:rsidR="00251F16" w:rsidRPr="001F31AC">
        <w:rPr>
          <w:b/>
          <w:sz w:val="22"/>
          <w:szCs w:val="22"/>
        </w:rPr>
        <w:t>1</w:t>
      </w:r>
      <w:r w:rsidR="00F31C04" w:rsidRPr="001F31AC">
        <w:rPr>
          <w:b/>
          <w:sz w:val="22"/>
          <w:szCs w:val="22"/>
        </w:rPr>
        <w:t xml:space="preserve"> год</w:t>
      </w:r>
    </w:p>
    <w:p w:rsidR="00882CE5" w:rsidRPr="001F31AC" w:rsidRDefault="00882CE5" w:rsidP="0013059C">
      <w:pPr>
        <w:jc w:val="both"/>
        <w:rPr>
          <w:b/>
          <w:color w:val="000000"/>
          <w:sz w:val="22"/>
          <w:szCs w:val="22"/>
        </w:rPr>
      </w:pPr>
    </w:p>
    <w:p w:rsidR="00626518" w:rsidRPr="001F31AC" w:rsidRDefault="00626518" w:rsidP="00596D26">
      <w:pPr>
        <w:jc w:val="both"/>
        <w:rPr>
          <w:sz w:val="22"/>
          <w:szCs w:val="22"/>
        </w:rPr>
      </w:pPr>
      <w:r w:rsidRPr="001F31AC">
        <w:rPr>
          <w:sz w:val="22"/>
          <w:szCs w:val="22"/>
        </w:rPr>
        <w:tab/>
        <w:t>Контрольное мероприятие по проверке полноты и достоверности отчётности о реализации муниципальной программы городского округа Троицк «Содержание и ремонт объект</w:t>
      </w:r>
      <w:r w:rsidR="00937775" w:rsidRPr="001F31AC">
        <w:rPr>
          <w:sz w:val="22"/>
          <w:szCs w:val="22"/>
        </w:rPr>
        <w:t>ов</w:t>
      </w:r>
      <w:r w:rsidR="005E26A8" w:rsidRPr="001F31AC">
        <w:rPr>
          <w:sz w:val="22"/>
          <w:szCs w:val="22"/>
        </w:rPr>
        <w:t xml:space="preserve"> </w:t>
      </w:r>
      <w:r w:rsidRPr="001F31AC">
        <w:rPr>
          <w:sz w:val="22"/>
          <w:szCs w:val="22"/>
        </w:rPr>
        <w:t>благоустройства и озеленения в городском о</w:t>
      </w:r>
      <w:r w:rsidR="00251F16" w:rsidRPr="001F31AC">
        <w:rPr>
          <w:sz w:val="22"/>
          <w:szCs w:val="22"/>
        </w:rPr>
        <w:t>круге Троицк</w:t>
      </w:r>
      <w:r w:rsidRPr="001F31AC">
        <w:rPr>
          <w:sz w:val="22"/>
          <w:szCs w:val="22"/>
        </w:rPr>
        <w:t>» за 202</w:t>
      </w:r>
      <w:r w:rsidR="00251F16" w:rsidRPr="001F31AC">
        <w:rPr>
          <w:sz w:val="22"/>
          <w:szCs w:val="22"/>
        </w:rPr>
        <w:t>1</w:t>
      </w:r>
      <w:r w:rsidRPr="001F31AC">
        <w:rPr>
          <w:sz w:val="22"/>
          <w:szCs w:val="22"/>
        </w:rPr>
        <w:t xml:space="preserve"> год проведен</w:t>
      </w:r>
      <w:r w:rsidR="00251F16" w:rsidRPr="001F31AC">
        <w:rPr>
          <w:sz w:val="22"/>
          <w:szCs w:val="22"/>
        </w:rPr>
        <w:t>о</w:t>
      </w:r>
      <w:r w:rsidRPr="001F31AC">
        <w:rPr>
          <w:sz w:val="22"/>
          <w:szCs w:val="22"/>
        </w:rPr>
        <w:t xml:space="preserve"> органом муниципального внутреннего  финансового контроля, в соответствии с полномочиями, определёнными статьёй 269.2 Бюджетного Кодекса Российской Федерации от 31.07.1998 года № 145-ФЗ (далее – БК РФ), </w:t>
      </w:r>
      <w:r w:rsidR="008275F8" w:rsidRPr="001F31AC">
        <w:rPr>
          <w:sz w:val="22"/>
          <w:szCs w:val="22"/>
        </w:rPr>
        <w:t xml:space="preserve">а также </w:t>
      </w:r>
      <w:r w:rsidR="00251F16" w:rsidRPr="001F31AC">
        <w:rPr>
          <w:sz w:val="22"/>
          <w:szCs w:val="22"/>
        </w:rPr>
        <w:t xml:space="preserve">с Планом контрольных мероприятий  отдела муниципального внутреннего финансового контроля  администрации городского округа Троицк  на  2022 год (п.3), утвержденным распоряжением администрации  городского округ Троицк от  20.12.2021 №57 (с изменениями от 20.01.2022 №4), распоряжением администрации городского округа Троицк  от </w:t>
      </w:r>
      <w:r w:rsidR="00863A12" w:rsidRPr="001F31AC">
        <w:rPr>
          <w:sz w:val="22"/>
          <w:szCs w:val="22"/>
        </w:rPr>
        <w:t>21.01</w:t>
      </w:r>
      <w:r w:rsidR="00251F16" w:rsidRPr="001F31AC">
        <w:rPr>
          <w:sz w:val="22"/>
          <w:szCs w:val="22"/>
        </w:rPr>
        <w:t>.2022 №12 «О проведении проверки достоверности  отчетов  о результатах предоставления и использования средств, предоставленных из бюджета городск</w:t>
      </w:r>
      <w:r w:rsidR="009407E4">
        <w:rPr>
          <w:sz w:val="22"/>
          <w:szCs w:val="22"/>
        </w:rPr>
        <w:t>ого округа Троицк за 2021 год».</w:t>
      </w:r>
      <w:r w:rsidRPr="001F31AC">
        <w:rPr>
          <w:bCs/>
          <w:sz w:val="22"/>
          <w:szCs w:val="22"/>
        </w:rPr>
        <w:t xml:space="preserve"> </w:t>
      </w:r>
    </w:p>
    <w:p w:rsidR="00251F16" w:rsidRPr="00D677BE" w:rsidRDefault="00251F16" w:rsidP="00251F1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677BE">
        <w:rPr>
          <w:rFonts w:ascii="Times New Roman" w:hAnsi="Times New Roman" w:cs="Times New Roman"/>
          <w:sz w:val="22"/>
          <w:szCs w:val="22"/>
        </w:rPr>
        <w:t xml:space="preserve">Цель контрольного мероприятия: </w:t>
      </w:r>
    </w:p>
    <w:p w:rsidR="00251F16" w:rsidRPr="00D677BE" w:rsidRDefault="00251F16" w:rsidP="00251F1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677BE">
        <w:rPr>
          <w:rFonts w:ascii="Times New Roman" w:hAnsi="Times New Roman" w:cs="Times New Roman"/>
          <w:sz w:val="22"/>
          <w:szCs w:val="22"/>
        </w:rPr>
        <w:t xml:space="preserve">-контроль за полнотой и достоверностью отчётности о реализации муниципальной программы </w:t>
      </w:r>
      <w:r w:rsidR="005E26A8" w:rsidRPr="00D677BE">
        <w:rPr>
          <w:rFonts w:ascii="Times New Roman" w:hAnsi="Times New Roman" w:cs="Times New Roman"/>
          <w:sz w:val="22"/>
          <w:szCs w:val="22"/>
        </w:rPr>
        <w:t>«Содержание и ремонт объектов благоустройства и озеленения в городском округе Троицк» за 2021 год.</w:t>
      </w:r>
    </w:p>
    <w:p w:rsidR="00251F16" w:rsidRPr="00D677BE" w:rsidRDefault="00251F16" w:rsidP="00251F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77BE">
        <w:rPr>
          <w:rFonts w:eastAsia="Calibri"/>
          <w:sz w:val="22"/>
          <w:szCs w:val="22"/>
        </w:rPr>
        <w:tab/>
        <w:t xml:space="preserve">Предмет контрольного мероприятия: достоверность отчётности о реализации муниципальной программы, в том числе </w:t>
      </w:r>
      <w:r w:rsidRPr="00D677BE">
        <w:rPr>
          <w:sz w:val="22"/>
          <w:szCs w:val="22"/>
        </w:rPr>
        <w:t>отчетность об исполнении муниципальных заданий,</w:t>
      </w:r>
    </w:p>
    <w:p w:rsidR="00251F16" w:rsidRPr="00D677BE" w:rsidRDefault="00251F16" w:rsidP="00251F16">
      <w:pPr>
        <w:autoSpaceDE w:val="0"/>
        <w:autoSpaceDN w:val="0"/>
        <w:adjustRightInd w:val="0"/>
        <w:spacing w:line="264" w:lineRule="auto"/>
        <w:jc w:val="both"/>
        <w:rPr>
          <w:rFonts w:eastAsia="Calibri"/>
          <w:sz w:val="22"/>
          <w:szCs w:val="22"/>
        </w:rPr>
      </w:pPr>
      <w:r w:rsidRPr="00D677BE">
        <w:rPr>
          <w:rFonts w:eastAsia="Calibri"/>
          <w:sz w:val="22"/>
          <w:szCs w:val="22"/>
        </w:rPr>
        <w:t>реестры первичных документов на выполнение мероприятий муниципальной программы, иные сведения о её реализации, регистры бухгалтерского учета, первичные документы, подтверждающие расходы, а также приемка товаров, выполненных работ (услуг) и другие финансовые документы.</w:t>
      </w:r>
    </w:p>
    <w:p w:rsidR="00626518" w:rsidRPr="00D677BE" w:rsidRDefault="00626518" w:rsidP="001305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77BE">
        <w:rPr>
          <w:rFonts w:ascii="Times New Roman" w:hAnsi="Times New Roman" w:cs="Times New Roman"/>
          <w:sz w:val="22"/>
          <w:szCs w:val="22"/>
        </w:rPr>
        <w:t>Тип контрольного мероприятия: плановая проверка</w:t>
      </w:r>
    </w:p>
    <w:p w:rsidR="00626518" w:rsidRPr="00D677BE" w:rsidRDefault="00626518" w:rsidP="001305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77BE">
        <w:rPr>
          <w:rFonts w:ascii="Times New Roman" w:hAnsi="Times New Roman" w:cs="Times New Roman"/>
          <w:sz w:val="22"/>
          <w:szCs w:val="22"/>
        </w:rPr>
        <w:t>Вид контрольного мероприятия: камеральная проверка</w:t>
      </w:r>
    </w:p>
    <w:p w:rsidR="00626518" w:rsidRPr="00D677BE" w:rsidRDefault="00626518" w:rsidP="001305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77BE">
        <w:rPr>
          <w:rFonts w:ascii="Times New Roman" w:hAnsi="Times New Roman" w:cs="Times New Roman"/>
          <w:sz w:val="22"/>
          <w:szCs w:val="22"/>
        </w:rPr>
        <w:t xml:space="preserve">Метод проведения контрольного мероприятия: выборочный </w:t>
      </w:r>
    </w:p>
    <w:p w:rsidR="00626518" w:rsidRPr="00D677BE" w:rsidRDefault="00626518" w:rsidP="0013059C">
      <w:pPr>
        <w:autoSpaceDE w:val="0"/>
        <w:autoSpaceDN w:val="0"/>
        <w:adjustRightInd w:val="0"/>
        <w:rPr>
          <w:bCs/>
          <w:sz w:val="22"/>
          <w:szCs w:val="22"/>
        </w:rPr>
      </w:pPr>
      <w:r w:rsidRPr="00D677BE">
        <w:rPr>
          <w:sz w:val="22"/>
          <w:szCs w:val="22"/>
        </w:rPr>
        <w:t xml:space="preserve">Проверяемый период: </w:t>
      </w:r>
      <w:r w:rsidR="00251F16" w:rsidRPr="00D677BE">
        <w:rPr>
          <w:bCs/>
          <w:sz w:val="22"/>
          <w:szCs w:val="22"/>
        </w:rPr>
        <w:t>2021</w:t>
      </w:r>
      <w:r w:rsidRPr="00D677BE">
        <w:rPr>
          <w:bCs/>
          <w:sz w:val="22"/>
          <w:szCs w:val="22"/>
        </w:rPr>
        <w:t xml:space="preserve"> год</w:t>
      </w:r>
    </w:p>
    <w:p w:rsidR="00626518" w:rsidRPr="00D677BE" w:rsidRDefault="00626518" w:rsidP="0013059C">
      <w:pPr>
        <w:autoSpaceDE w:val="0"/>
        <w:autoSpaceDN w:val="0"/>
        <w:adjustRightInd w:val="0"/>
        <w:rPr>
          <w:bCs/>
          <w:sz w:val="22"/>
          <w:szCs w:val="22"/>
        </w:rPr>
      </w:pPr>
      <w:r w:rsidRPr="00D677BE">
        <w:rPr>
          <w:sz w:val="22"/>
          <w:szCs w:val="22"/>
        </w:rPr>
        <w:t>Проверка начата: 20.02</w:t>
      </w:r>
      <w:r w:rsidRPr="00D677BE">
        <w:rPr>
          <w:bCs/>
          <w:sz w:val="22"/>
          <w:szCs w:val="22"/>
        </w:rPr>
        <w:t>.202</w:t>
      </w:r>
      <w:r w:rsidR="00251F16" w:rsidRPr="00D677BE">
        <w:rPr>
          <w:bCs/>
          <w:sz w:val="22"/>
          <w:szCs w:val="22"/>
        </w:rPr>
        <w:t>2</w:t>
      </w:r>
      <w:r w:rsidRPr="00D677BE">
        <w:rPr>
          <w:bCs/>
          <w:sz w:val="22"/>
          <w:szCs w:val="22"/>
        </w:rPr>
        <w:t xml:space="preserve">г. </w:t>
      </w:r>
      <w:r w:rsidRPr="00D677BE">
        <w:rPr>
          <w:sz w:val="22"/>
          <w:szCs w:val="22"/>
        </w:rPr>
        <w:t xml:space="preserve">и окончена </w:t>
      </w:r>
      <w:r w:rsidR="00251F16" w:rsidRPr="00D677BE">
        <w:rPr>
          <w:sz w:val="22"/>
          <w:szCs w:val="22"/>
        </w:rPr>
        <w:t>15.04.2</w:t>
      </w:r>
      <w:r w:rsidR="00B701C4" w:rsidRPr="00D677BE">
        <w:rPr>
          <w:sz w:val="22"/>
          <w:szCs w:val="22"/>
        </w:rPr>
        <w:t>02</w:t>
      </w:r>
      <w:r w:rsidR="00251F16" w:rsidRPr="00D677BE">
        <w:rPr>
          <w:sz w:val="22"/>
          <w:szCs w:val="22"/>
        </w:rPr>
        <w:t>2</w:t>
      </w:r>
      <w:r w:rsidRPr="00D677BE">
        <w:rPr>
          <w:bCs/>
          <w:sz w:val="22"/>
          <w:szCs w:val="22"/>
        </w:rPr>
        <w:t>г.</w:t>
      </w:r>
    </w:p>
    <w:p w:rsidR="008A4C78" w:rsidRPr="00D677BE" w:rsidRDefault="001F31AC" w:rsidP="00EB537C">
      <w:pPr>
        <w:autoSpaceDE w:val="0"/>
        <w:autoSpaceDN w:val="0"/>
        <w:adjustRightInd w:val="0"/>
        <w:rPr>
          <w:bCs/>
          <w:sz w:val="22"/>
          <w:szCs w:val="22"/>
        </w:rPr>
      </w:pPr>
      <w:r w:rsidRPr="00D677BE">
        <w:rPr>
          <w:bCs/>
          <w:sz w:val="22"/>
          <w:szCs w:val="22"/>
        </w:rPr>
        <w:tab/>
        <w:t>По результатам контрольных мероприятий установлено следующее.</w:t>
      </w:r>
    </w:p>
    <w:p w:rsidR="00636024" w:rsidRPr="00D677BE" w:rsidRDefault="00BB48DB" w:rsidP="00DB4606">
      <w:pPr>
        <w:jc w:val="both"/>
        <w:rPr>
          <w:sz w:val="22"/>
          <w:szCs w:val="22"/>
        </w:rPr>
      </w:pPr>
      <w:r w:rsidRPr="00D677BE">
        <w:rPr>
          <w:sz w:val="22"/>
          <w:szCs w:val="22"/>
        </w:rPr>
        <w:t xml:space="preserve">   </w:t>
      </w:r>
      <w:r w:rsidR="00EB537C" w:rsidRPr="00D677BE">
        <w:rPr>
          <w:sz w:val="22"/>
          <w:szCs w:val="22"/>
        </w:rPr>
        <w:t xml:space="preserve">1. </w:t>
      </w:r>
      <w:r w:rsidRPr="00D677BE">
        <w:rPr>
          <w:sz w:val="22"/>
          <w:szCs w:val="22"/>
        </w:rPr>
        <w:t xml:space="preserve">   </w:t>
      </w:r>
      <w:r w:rsidR="00DF55A8" w:rsidRPr="00D677BE">
        <w:rPr>
          <w:sz w:val="22"/>
          <w:szCs w:val="22"/>
        </w:rPr>
        <w:t>К проверке отчетности за 20</w:t>
      </w:r>
      <w:r w:rsidR="0010481E" w:rsidRPr="00D677BE">
        <w:rPr>
          <w:sz w:val="22"/>
          <w:szCs w:val="22"/>
        </w:rPr>
        <w:t>21</w:t>
      </w:r>
      <w:r w:rsidR="00DF55A8" w:rsidRPr="00D677BE">
        <w:rPr>
          <w:sz w:val="22"/>
          <w:szCs w:val="22"/>
        </w:rPr>
        <w:t xml:space="preserve"> год была представлена муниципальная программа</w:t>
      </w:r>
      <w:r w:rsidR="008A4C78" w:rsidRPr="00D677BE">
        <w:rPr>
          <w:sz w:val="22"/>
          <w:szCs w:val="22"/>
        </w:rPr>
        <w:t xml:space="preserve">,  утвержденная </w:t>
      </w:r>
      <w:r w:rsidR="00DF55A8" w:rsidRPr="00D677BE">
        <w:rPr>
          <w:sz w:val="22"/>
          <w:szCs w:val="22"/>
        </w:rPr>
        <w:t xml:space="preserve"> постановлением администрации городского округа Троицк от 14.11.2016 № 1154 </w:t>
      </w:r>
      <w:r w:rsidR="00566716" w:rsidRPr="00D677BE">
        <w:rPr>
          <w:sz w:val="22"/>
          <w:szCs w:val="22"/>
        </w:rPr>
        <w:t>(</w:t>
      </w:r>
      <w:r w:rsidR="0010481E" w:rsidRPr="00D677BE">
        <w:rPr>
          <w:sz w:val="22"/>
          <w:szCs w:val="22"/>
        </w:rPr>
        <w:t>в редакции постановлений администрации городского округа Троицк от 02.02.2017 №83, от 29.05.2017 №473, от 09.11.2017 №938, от 11.12.2017 №1063, от 30.01.2019 №83, от 14.10.2019 №1172, от 19.02.2020 №153, от 15.06.2020 №362, от 15.10.2020 №672, от 12.11.2020 №850, от 30.12.2020 №1150; от 03.08.2021 № 541, от 15.10.2021 №760, от 23.11.2021 №911, от 02.02.2022 №49</w:t>
      </w:r>
      <w:r w:rsidR="00566716" w:rsidRPr="00D677BE">
        <w:rPr>
          <w:sz w:val="22"/>
          <w:szCs w:val="22"/>
        </w:rPr>
        <w:t>)</w:t>
      </w:r>
      <w:r w:rsidR="00DF55A8" w:rsidRPr="00D677BE">
        <w:rPr>
          <w:sz w:val="22"/>
          <w:szCs w:val="22"/>
        </w:rPr>
        <w:t>.</w:t>
      </w:r>
      <w:r w:rsidRPr="00D677BE">
        <w:rPr>
          <w:sz w:val="22"/>
          <w:szCs w:val="22"/>
        </w:rPr>
        <w:t xml:space="preserve">     </w:t>
      </w:r>
      <w:r w:rsidR="000C5229" w:rsidRPr="00D677BE">
        <w:rPr>
          <w:rFonts w:eastAsia="Calibri"/>
          <w:sz w:val="22"/>
          <w:szCs w:val="22"/>
          <w:lang w:eastAsia="en-US"/>
        </w:rPr>
        <w:t xml:space="preserve"> </w:t>
      </w:r>
    </w:p>
    <w:p w:rsidR="00DB4606" w:rsidRPr="00D677BE" w:rsidRDefault="00DB4606" w:rsidP="00DB4606">
      <w:pPr>
        <w:jc w:val="both"/>
        <w:rPr>
          <w:sz w:val="22"/>
          <w:szCs w:val="22"/>
        </w:rPr>
      </w:pPr>
      <w:r w:rsidRPr="00D677BE">
        <w:rPr>
          <w:sz w:val="22"/>
          <w:szCs w:val="22"/>
        </w:rPr>
        <w:t xml:space="preserve">          Финансирование осуществлено в соответствии с решением Совета депутатов городского округа Троицк в городе Москве от 17.12.2020 №348/75 (с изменениями от 16.12.2021 №478/94) «О бюджете городского округа Троицк в городе Москве на 2021 год и плановый период 2022 и 2023 годов». </w:t>
      </w:r>
    </w:p>
    <w:p w:rsidR="00DB4606" w:rsidRPr="00D677BE" w:rsidRDefault="006645E5" w:rsidP="00DB4606">
      <w:pPr>
        <w:jc w:val="both"/>
        <w:rPr>
          <w:sz w:val="22"/>
          <w:szCs w:val="22"/>
        </w:rPr>
      </w:pPr>
      <w:r w:rsidRPr="00D677BE">
        <w:rPr>
          <w:rFonts w:eastAsia="Calibri"/>
          <w:sz w:val="22"/>
          <w:szCs w:val="22"/>
        </w:rPr>
        <w:t xml:space="preserve">         </w:t>
      </w:r>
      <w:r w:rsidR="00DB4606" w:rsidRPr="00D677BE">
        <w:rPr>
          <w:rFonts w:eastAsia="Calibri"/>
          <w:sz w:val="22"/>
          <w:szCs w:val="22"/>
        </w:rPr>
        <w:t xml:space="preserve">В соответствии с решением Совета депутатов городского округа Троицк в городе Москве от </w:t>
      </w:r>
      <w:r w:rsidR="00DB4606" w:rsidRPr="00D677BE">
        <w:rPr>
          <w:sz w:val="22"/>
          <w:szCs w:val="22"/>
        </w:rPr>
        <w:t xml:space="preserve">17.12.2020 №348/75 </w:t>
      </w:r>
      <w:r w:rsidR="00DB4606" w:rsidRPr="00D677BE">
        <w:rPr>
          <w:rFonts w:eastAsia="Calibri"/>
          <w:sz w:val="22"/>
          <w:szCs w:val="22"/>
        </w:rPr>
        <w:t>на муниципальную программу был предусмотрен</w:t>
      </w:r>
      <w:r w:rsidRPr="00D677BE">
        <w:rPr>
          <w:rFonts w:eastAsia="Calibri"/>
          <w:sz w:val="22"/>
          <w:szCs w:val="22"/>
        </w:rPr>
        <w:t xml:space="preserve"> общий объем финансирования</w:t>
      </w:r>
      <w:r w:rsidR="00DB4606" w:rsidRPr="00D677BE">
        <w:rPr>
          <w:rFonts w:eastAsia="Calibri"/>
          <w:sz w:val="22"/>
          <w:szCs w:val="22"/>
        </w:rPr>
        <w:t xml:space="preserve"> </w:t>
      </w:r>
      <w:r w:rsidRPr="00D677BE">
        <w:rPr>
          <w:rFonts w:eastAsia="Calibri"/>
          <w:sz w:val="22"/>
          <w:szCs w:val="22"/>
        </w:rPr>
        <w:t xml:space="preserve"> 559 687,00 тыс. руб. (</w:t>
      </w:r>
      <w:r w:rsidR="00DB4606" w:rsidRPr="00D677BE">
        <w:rPr>
          <w:sz w:val="22"/>
          <w:szCs w:val="22"/>
        </w:rPr>
        <w:t>за счет средств местного бюджета</w:t>
      </w:r>
      <w:r w:rsidR="00DB4606" w:rsidRPr="00D677BE">
        <w:rPr>
          <w:rFonts w:eastAsia="Calibri"/>
          <w:sz w:val="22"/>
          <w:szCs w:val="22"/>
        </w:rPr>
        <w:t xml:space="preserve"> в размере-</w:t>
      </w:r>
      <w:r w:rsidR="00DB4606" w:rsidRPr="00D677BE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D677BE">
        <w:rPr>
          <w:rFonts w:eastAsia="Calibri"/>
          <w:color w:val="000000"/>
          <w:sz w:val="22"/>
          <w:szCs w:val="22"/>
          <w:lang w:eastAsia="en-US"/>
        </w:rPr>
        <w:t>164 801,6</w:t>
      </w:r>
      <w:r w:rsidR="00DB4606" w:rsidRPr="00D677BE">
        <w:rPr>
          <w:rFonts w:eastAsia="Calibri"/>
          <w:color w:val="000000"/>
          <w:sz w:val="22"/>
          <w:szCs w:val="22"/>
        </w:rPr>
        <w:t xml:space="preserve"> тыс. руб.</w:t>
      </w:r>
      <w:r w:rsidRPr="00D677BE">
        <w:rPr>
          <w:bCs/>
          <w:color w:val="000000"/>
          <w:sz w:val="22"/>
          <w:szCs w:val="22"/>
        </w:rPr>
        <w:t xml:space="preserve"> субсидия из бюджета г. Москвы</w:t>
      </w:r>
      <w:r w:rsidRPr="00D677BE">
        <w:rPr>
          <w:sz w:val="22"/>
          <w:szCs w:val="22"/>
        </w:rPr>
        <w:t xml:space="preserve"> в размере – 394 885,4 тыс. руб.)</w:t>
      </w:r>
    </w:p>
    <w:p w:rsidR="0007496C" w:rsidRPr="00D677BE" w:rsidRDefault="00DB4606" w:rsidP="00596D26">
      <w:pPr>
        <w:ind w:firstLine="142"/>
        <w:jc w:val="both"/>
        <w:rPr>
          <w:rFonts w:eastAsia="Calibri"/>
          <w:color w:val="000000"/>
          <w:sz w:val="22"/>
          <w:szCs w:val="22"/>
        </w:rPr>
      </w:pPr>
      <w:r w:rsidRPr="00D677BE">
        <w:rPr>
          <w:rFonts w:eastAsia="Calibri"/>
          <w:color w:val="000000"/>
          <w:sz w:val="22"/>
          <w:szCs w:val="22"/>
        </w:rPr>
        <w:tab/>
      </w:r>
      <w:r w:rsidRPr="00D677BE">
        <w:rPr>
          <w:rFonts w:eastAsia="Calibri"/>
          <w:sz w:val="22"/>
          <w:szCs w:val="22"/>
        </w:rPr>
        <w:t xml:space="preserve">В течение 2021 года в муниципальную программу было внесено </w:t>
      </w:r>
      <w:r w:rsidR="007620E5" w:rsidRPr="00D677BE">
        <w:rPr>
          <w:rFonts w:eastAsia="Calibri"/>
          <w:sz w:val="22"/>
          <w:szCs w:val="22"/>
        </w:rPr>
        <w:t>9</w:t>
      </w:r>
      <w:r w:rsidRPr="00D677BE">
        <w:rPr>
          <w:rFonts w:eastAsia="Calibri"/>
          <w:sz w:val="22"/>
          <w:szCs w:val="22"/>
        </w:rPr>
        <w:t xml:space="preserve"> изменений</w:t>
      </w:r>
      <w:r w:rsidR="00EB537C" w:rsidRPr="00D677BE">
        <w:rPr>
          <w:rFonts w:eastAsia="Calibri"/>
          <w:sz w:val="22"/>
          <w:szCs w:val="22"/>
        </w:rPr>
        <w:t>.</w:t>
      </w:r>
    </w:p>
    <w:tbl>
      <w:tblPr>
        <w:tblpPr w:leftFromText="180" w:rightFromText="180" w:vertAnchor="text" w:tblpX="-608" w:tblpY="1"/>
        <w:tblOverlap w:val="never"/>
        <w:tblW w:w="1127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274"/>
      </w:tblGrid>
      <w:tr w:rsidR="00641F0A" w:rsidRPr="00D677BE" w:rsidTr="00FC2C28">
        <w:trPr>
          <w:trHeight w:val="709"/>
          <w:tblCellSpacing w:w="5" w:type="nil"/>
        </w:trPr>
        <w:tc>
          <w:tcPr>
            <w:tcW w:w="11274" w:type="dxa"/>
          </w:tcPr>
          <w:p w:rsidR="006D3003" w:rsidRPr="00D677BE" w:rsidRDefault="001766E3" w:rsidP="00596D26">
            <w:pPr>
              <w:ind w:left="426"/>
              <w:jc w:val="both"/>
              <w:rPr>
                <w:sz w:val="22"/>
                <w:szCs w:val="22"/>
              </w:rPr>
            </w:pPr>
            <w:r w:rsidRPr="00D677BE">
              <w:rPr>
                <w:sz w:val="22"/>
                <w:szCs w:val="22"/>
              </w:rPr>
              <w:t>Управлением ЖКХ были даны пояснения на внесенные изменения в муниципальную программу.</w:t>
            </w:r>
          </w:p>
          <w:p w:rsidR="00265C65" w:rsidRPr="00D677BE" w:rsidRDefault="006D3003" w:rsidP="004603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677BE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="00EB537C" w:rsidRPr="00D677BE">
              <w:rPr>
                <w:rFonts w:eastAsia="Calibri"/>
                <w:sz w:val="22"/>
                <w:szCs w:val="22"/>
                <w:lang w:eastAsia="en-US"/>
              </w:rPr>
              <w:t xml:space="preserve">       2</w:t>
            </w:r>
            <w:r w:rsidR="0054591D" w:rsidRPr="00D677B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265C65" w:rsidRPr="00D677BE">
              <w:rPr>
                <w:rFonts w:eastAsia="Calibri"/>
                <w:sz w:val="22"/>
                <w:szCs w:val="22"/>
                <w:lang w:eastAsia="en-US"/>
              </w:rPr>
              <w:t>Проверка отчетности о ходе реализации и оценки эффективности муниципальной программы.</w:t>
            </w:r>
          </w:p>
          <w:p w:rsidR="004168E2" w:rsidRPr="00D677BE" w:rsidRDefault="00EB537C" w:rsidP="00EB537C">
            <w:pPr>
              <w:ind w:left="567" w:firstLine="142"/>
              <w:jc w:val="both"/>
              <w:rPr>
                <w:sz w:val="22"/>
                <w:szCs w:val="22"/>
              </w:rPr>
            </w:pPr>
            <w:r w:rsidRPr="00D677B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C71958" w:rsidRPr="00D677BE">
              <w:rPr>
                <w:sz w:val="22"/>
                <w:szCs w:val="22"/>
              </w:rPr>
              <w:t xml:space="preserve"> </w:t>
            </w:r>
            <w:r w:rsidR="002B73D2" w:rsidRPr="00D677BE">
              <w:rPr>
                <w:sz w:val="22"/>
                <w:szCs w:val="22"/>
              </w:rPr>
              <w:t>Индекс результативности муниципальной программы</w:t>
            </w:r>
            <w:r w:rsidR="008F5E57" w:rsidRPr="00D677BE">
              <w:rPr>
                <w:sz w:val="22"/>
                <w:szCs w:val="22"/>
              </w:rPr>
              <w:t xml:space="preserve"> по представленным данным Управлением жилищно –коммуналь</w:t>
            </w:r>
            <w:r w:rsidR="0054591D" w:rsidRPr="00D677BE">
              <w:rPr>
                <w:sz w:val="22"/>
                <w:szCs w:val="22"/>
              </w:rPr>
              <w:t xml:space="preserve">ного хозяйства (приложение №8) </w:t>
            </w:r>
            <w:r w:rsidR="008F5E57" w:rsidRPr="00D677BE">
              <w:rPr>
                <w:sz w:val="22"/>
                <w:szCs w:val="22"/>
              </w:rPr>
              <w:t>в целом за 2021</w:t>
            </w:r>
            <w:r w:rsidR="004168E2" w:rsidRPr="00D677BE">
              <w:rPr>
                <w:sz w:val="22"/>
                <w:szCs w:val="22"/>
              </w:rPr>
              <w:t xml:space="preserve"> год составляет- 0,95.</w:t>
            </w:r>
          </w:p>
          <w:p w:rsidR="004168E2" w:rsidRPr="00D677BE" w:rsidRDefault="004168E2" w:rsidP="004603A9">
            <w:pPr>
              <w:ind w:left="426" w:firstLine="425"/>
              <w:jc w:val="both"/>
              <w:rPr>
                <w:sz w:val="22"/>
                <w:szCs w:val="22"/>
              </w:rPr>
            </w:pPr>
            <w:r w:rsidRPr="00D677BE">
              <w:rPr>
                <w:sz w:val="22"/>
                <w:szCs w:val="22"/>
              </w:rPr>
              <w:t xml:space="preserve">Индекс эффективности составляет программы составляет: </w:t>
            </w:r>
            <w:r w:rsidR="008F5E57" w:rsidRPr="00D677BE">
              <w:rPr>
                <w:sz w:val="22"/>
                <w:szCs w:val="22"/>
              </w:rPr>
              <w:t>451 912,30*1/ 497 502,0=0,91</w:t>
            </w:r>
          </w:p>
          <w:p w:rsidR="002B73D2" w:rsidRPr="00D677BE" w:rsidRDefault="00965D7A" w:rsidP="004603A9">
            <w:pPr>
              <w:ind w:left="426" w:firstLine="425"/>
              <w:jc w:val="both"/>
              <w:rPr>
                <w:sz w:val="22"/>
                <w:szCs w:val="22"/>
              </w:rPr>
            </w:pPr>
            <w:r w:rsidRPr="00D677BE">
              <w:rPr>
                <w:sz w:val="22"/>
                <w:szCs w:val="22"/>
              </w:rPr>
              <w:t xml:space="preserve">        </w:t>
            </w:r>
            <w:r w:rsidR="004168E2" w:rsidRPr="00D677BE">
              <w:rPr>
                <w:sz w:val="22"/>
                <w:szCs w:val="22"/>
              </w:rPr>
              <w:t>Таким образом, муниципальная программа исполнена с</w:t>
            </w:r>
            <w:r w:rsidR="004168E2" w:rsidRPr="00D677BE">
              <w:rPr>
                <w:color w:val="000000"/>
                <w:sz w:val="22"/>
                <w:szCs w:val="22"/>
              </w:rPr>
              <w:t xml:space="preserve"> </w:t>
            </w:r>
            <w:r w:rsidR="008F5E57" w:rsidRPr="00D677BE">
              <w:rPr>
                <w:color w:val="000000"/>
                <w:sz w:val="22"/>
                <w:szCs w:val="22"/>
              </w:rPr>
              <w:t xml:space="preserve">высоким </w:t>
            </w:r>
            <w:r w:rsidR="004168E2" w:rsidRPr="00D677BE">
              <w:rPr>
                <w:sz w:val="22"/>
                <w:szCs w:val="22"/>
              </w:rPr>
              <w:t>уровнем результативности.</w:t>
            </w:r>
          </w:p>
          <w:p w:rsidR="007766D8" w:rsidRPr="00D677BE" w:rsidRDefault="00451A20" w:rsidP="00EB537C">
            <w:pPr>
              <w:pStyle w:val="Default"/>
              <w:ind w:left="425" w:firstLine="425"/>
              <w:jc w:val="both"/>
              <w:rPr>
                <w:sz w:val="22"/>
                <w:szCs w:val="22"/>
              </w:rPr>
            </w:pPr>
            <w:r w:rsidRPr="00D677BE">
              <w:rPr>
                <w:sz w:val="22"/>
                <w:szCs w:val="22"/>
              </w:rPr>
              <w:t xml:space="preserve">     *</w:t>
            </w:r>
            <w:r w:rsidRPr="00D677BE">
              <w:rPr>
                <w:i/>
                <w:sz w:val="22"/>
                <w:szCs w:val="22"/>
              </w:rPr>
              <w:t xml:space="preserve"> </w:t>
            </w:r>
            <w:r w:rsidRPr="00D677BE">
              <w:rPr>
                <w:sz w:val="22"/>
                <w:szCs w:val="22"/>
              </w:rPr>
              <w:t>Вместе с тем</w:t>
            </w:r>
            <w:r w:rsidR="00842C3D" w:rsidRPr="00D677BE">
              <w:rPr>
                <w:sz w:val="22"/>
                <w:szCs w:val="22"/>
              </w:rPr>
              <w:t>,</w:t>
            </w:r>
            <w:r w:rsidRPr="00D677BE">
              <w:rPr>
                <w:sz w:val="22"/>
                <w:szCs w:val="22"/>
              </w:rPr>
              <w:t xml:space="preserve"> при утверждении муниципальной программы «Содержание и ремонт объектов благоустройства и озеленения в городском округе Троицк», Управлению ЖКХ развития необходимо привести в соответствие муниципальную программу, в том числе конечные результаты с целевыми индикаторами, согласно которых реализация муниципал</w:t>
            </w:r>
            <w:r w:rsidR="0059637B" w:rsidRPr="00D677BE">
              <w:rPr>
                <w:sz w:val="22"/>
                <w:szCs w:val="22"/>
              </w:rPr>
              <w:t>ьной программы будет исполнена.</w:t>
            </w:r>
          </w:p>
          <w:p w:rsidR="00965D7A" w:rsidRPr="00D677BE" w:rsidRDefault="00EB537C" w:rsidP="00EB537C">
            <w:pPr>
              <w:ind w:left="567"/>
              <w:rPr>
                <w:sz w:val="22"/>
                <w:szCs w:val="22"/>
              </w:rPr>
            </w:pPr>
            <w:r w:rsidRPr="00D677BE">
              <w:rPr>
                <w:sz w:val="22"/>
                <w:szCs w:val="22"/>
              </w:rPr>
              <w:lastRenderedPageBreak/>
              <w:t xml:space="preserve">    3</w:t>
            </w:r>
            <w:r w:rsidR="00965D7A" w:rsidRPr="00D677BE">
              <w:rPr>
                <w:sz w:val="22"/>
                <w:szCs w:val="22"/>
              </w:rPr>
              <w:t>.   Проверка расходования бюджетных средств из бюджета городского округа Троицк, выделенных на реализацию муниципальной программы.</w:t>
            </w:r>
          </w:p>
          <w:p w:rsidR="00965D7A" w:rsidRPr="00D677BE" w:rsidRDefault="00965D7A" w:rsidP="00EB537C">
            <w:pPr>
              <w:ind w:left="567" w:firstLine="284"/>
              <w:jc w:val="both"/>
              <w:rPr>
                <w:sz w:val="22"/>
                <w:szCs w:val="22"/>
              </w:rPr>
            </w:pPr>
            <w:r w:rsidRPr="00D677BE">
              <w:rPr>
                <w:sz w:val="22"/>
                <w:szCs w:val="22"/>
              </w:rPr>
              <w:tab/>
              <w:t>В ходе проведения документальной проверки годовой отчетности по реал</w:t>
            </w:r>
            <w:r w:rsidR="00EB537C" w:rsidRPr="00D677BE">
              <w:rPr>
                <w:sz w:val="22"/>
                <w:szCs w:val="22"/>
              </w:rPr>
              <w:t xml:space="preserve">изации муниципальной программы «Содержание и ремонт объектов благоустройства и озеленения в городском округе Троицк» </w:t>
            </w:r>
            <w:r w:rsidRPr="00D677BE">
              <w:rPr>
                <w:sz w:val="22"/>
                <w:szCs w:val="22"/>
              </w:rPr>
              <w:t xml:space="preserve"> за 2021 год</w:t>
            </w:r>
            <w:r w:rsidRPr="00D677BE">
              <w:rPr>
                <w:bCs/>
                <w:sz w:val="22"/>
                <w:szCs w:val="22"/>
              </w:rPr>
              <w:t xml:space="preserve"> представлен оперативный отчет о выполнении муниципальной программы. </w:t>
            </w:r>
          </w:p>
          <w:p w:rsidR="00F64050" w:rsidRPr="00D677BE" w:rsidRDefault="00EB537C" w:rsidP="004603A9">
            <w:pPr>
              <w:ind w:left="709" w:firstLine="142"/>
              <w:jc w:val="both"/>
              <w:rPr>
                <w:sz w:val="22"/>
                <w:szCs w:val="22"/>
              </w:rPr>
            </w:pPr>
            <w:r w:rsidRPr="00D677BE">
              <w:rPr>
                <w:sz w:val="22"/>
                <w:szCs w:val="22"/>
              </w:rPr>
              <w:t>3</w:t>
            </w:r>
            <w:r w:rsidR="00F64050" w:rsidRPr="00D677BE">
              <w:rPr>
                <w:sz w:val="22"/>
                <w:szCs w:val="22"/>
              </w:rPr>
              <w:t>.1. Анализ исполнения муниципальной программы за 2021 год.</w:t>
            </w:r>
          </w:p>
          <w:p w:rsidR="00F64050" w:rsidRPr="00D677BE" w:rsidRDefault="00F64050" w:rsidP="004603A9">
            <w:pPr>
              <w:ind w:left="709"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677BE">
              <w:rPr>
                <w:sz w:val="22"/>
                <w:szCs w:val="22"/>
              </w:rPr>
              <w:tab/>
            </w:r>
            <w:r w:rsidRPr="00D677BE">
              <w:rPr>
                <w:rFonts w:eastAsia="Calibri"/>
                <w:sz w:val="22"/>
                <w:szCs w:val="22"/>
                <w:lang w:eastAsia="en-US"/>
              </w:rPr>
              <w:t>Отчет представлен в соответствии с утвержденной формой (Приложение 7).</w:t>
            </w:r>
          </w:p>
          <w:p w:rsidR="00F64050" w:rsidRPr="00D677BE" w:rsidRDefault="00F64050" w:rsidP="004603A9">
            <w:pPr>
              <w:ind w:left="709" w:firstLine="142"/>
              <w:jc w:val="both"/>
              <w:rPr>
                <w:sz w:val="22"/>
                <w:szCs w:val="22"/>
              </w:rPr>
            </w:pPr>
            <w:r w:rsidRPr="00D677BE">
              <w:rPr>
                <w:sz w:val="22"/>
                <w:szCs w:val="22"/>
              </w:rPr>
              <w:t xml:space="preserve">В соответствии с Приложением №7 вышеуказанного Порядка, фактическое исполнение муниципальной программы за 2021 год составляет- </w:t>
            </w:r>
            <w:r w:rsidRPr="00D677BE">
              <w:rPr>
                <w:rFonts w:eastAsia="Calibri"/>
                <w:spacing w:val="-20"/>
                <w:sz w:val="22"/>
                <w:szCs w:val="22"/>
                <w:lang w:eastAsia="en-US"/>
              </w:rPr>
              <w:t xml:space="preserve">451 912,10 </w:t>
            </w:r>
            <w:bookmarkStart w:id="0" w:name="_GoBack"/>
            <w:bookmarkEnd w:id="0"/>
            <w:r w:rsidRPr="00D677BE">
              <w:rPr>
                <w:sz w:val="22"/>
                <w:szCs w:val="22"/>
              </w:rPr>
              <w:t>тыс. руб. (средства местного бюджета- 178 304,60 тыс. руб., из средств субсидии г. Москвы – 273 607,50), что составляет – 90,83%.</w:t>
            </w:r>
          </w:p>
          <w:p w:rsidR="00F64050" w:rsidRPr="00D677BE" w:rsidRDefault="00451A20" w:rsidP="004603A9">
            <w:pPr>
              <w:ind w:left="709"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677B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       </w:t>
            </w:r>
            <w:r w:rsidR="00F64050" w:rsidRPr="00D677B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Наибольший удельный вес затрат в обще</w:t>
            </w:r>
            <w:r w:rsidRPr="00D677B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м объеме составляют расходы на </w:t>
            </w:r>
            <w:r w:rsidR="00F64050" w:rsidRPr="00D677B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выполнение муниципального задания «</w:t>
            </w:r>
            <w:r w:rsidR="00863E2B" w:rsidRPr="00D677BE">
              <w:rPr>
                <w:bCs/>
                <w:color w:val="000000"/>
                <w:sz w:val="22"/>
                <w:szCs w:val="22"/>
              </w:rPr>
              <w:t>Дворовые территории, подлежащие ремонту в 2021г</w:t>
            </w:r>
            <w:r w:rsidR="00F64050" w:rsidRPr="00D677BE">
              <w:rPr>
                <w:rFonts w:eastAsia="Calibri"/>
                <w:sz w:val="22"/>
                <w:szCs w:val="22"/>
                <w:lang w:eastAsia="en-US"/>
              </w:rPr>
              <w:t>» -</w:t>
            </w:r>
            <w:r w:rsidR="00863E2B" w:rsidRPr="00D677BE">
              <w:rPr>
                <w:rFonts w:eastAsia="Calibri"/>
                <w:sz w:val="22"/>
                <w:szCs w:val="22"/>
                <w:lang w:eastAsia="en-US"/>
              </w:rPr>
              <w:t>49,15%</w:t>
            </w:r>
            <w:r w:rsidR="00F64050" w:rsidRPr="00D677B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F7175" w:rsidRPr="00D677BE" w:rsidRDefault="00EB537C" w:rsidP="00EB537C">
            <w:pPr>
              <w:jc w:val="both"/>
              <w:rPr>
                <w:sz w:val="22"/>
                <w:szCs w:val="22"/>
              </w:rPr>
            </w:pPr>
            <w:r w:rsidRPr="00D677BE">
              <w:rPr>
                <w:sz w:val="22"/>
                <w:szCs w:val="22"/>
              </w:rPr>
              <w:t xml:space="preserve">            4. </w:t>
            </w:r>
            <w:r w:rsidR="00A741C3" w:rsidRPr="00D677BE">
              <w:rPr>
                <w:rFonts w:eastAsia="Calibri"/>
                <w:sz w:val="22"/>
                <w:szCs w:val="22"/>
                <w:lang w:eastAsia="en-US"/>
              </w:rPr>
              <w:t>Проверка достоверности отчетности реализации муниципальной программы</w:t>
            </w:r>
            <w:r w:rsidR="00596D26" w:rsidRPr="00D677B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9637B" w:rsidRPr="00D677BE" w:rsidRDefault="0059637B" w:rsidP="004603A9">
            <w:pPr>
              <w:pStyle w:val="a7"/>
              <w:ind w:left="567" w:firstLine="284"/>
              <w:jc w:val="both"/>
              <w:rPr>
                <w:sz w:val="22"/>
                <w:szCs w:val="22"/>
              </w:rPr>
            </w:pPr>
            <w:r w:rsidRPr="00D677BE">
              <w:rPr>
                <w:sz w:val="22"/>
                <w:szCs w:val="22"/>
              </w:rPr>
              <w:t xml:space="preserve">            В ходе документальной проверки с целью проверки полноты и достоверности установлено, расчеты за</w:t>
            </w:r>
            <w:r w:rsidRPr="00D677BE">
              <w:rPr>
                <w:noProof/>
                <w:color w:val="000000" w:themeColor="text1"/>
                <w:sz w:val="22"/>
                <w:szCs w:val="22"/>
              </w:rPr>
              <w:t xml:space="preserve"> выполненные ремонтные работы объектов дорожного хозяйства, а также по благоустройству территории в городском округе Троицк, </w:t>
            </w:r>
            <w:r w:rsidRPr="00D677BE">
              <w:rPr>
                <w:sz w:val="22"/>
                <w:szCs w:val="22"/>
              </w:rPr>
              <w:t xml:space="preserve">осуществляются в соответствии с заключенными контрактами.     </w:t>
            </w:r>
          </w:p>
          <w:p w:rsidR="0059637B" w:rsidRPr="00D677BE" w:rsidRDefault="0059637B" w:rsidP="004603A9">
            <w:pPr>
              <w:pStyle w:val="a7"/>
              <w:autoSpaceDE w:val="0"/>
              <w:autoSpaceDN w:val="0"/>
              <w:adjustRightInd w:val="0"/>
              <w:ind w:left="567" w:firstLine="284"/>
              <w:jc w:val="both"/>
              <w:rPr>
                <w:sz w:val="22"/>
                <w:szCs w:val="22"/>
              </w:rPr>
            </w:pPr>
            <w:r w:rsidRPr="00D677BE">
              <w:rPr>
                <w:sz w:val="22"/>
                <w:szCs w:val="22"/>
              </w:rPr>
              <w:tab/>
              <w:t xml:space="preserve">Оплата в проверяемом периоде осуществлялась в пределах утвержденных лимитов бюджетных обязательств. </w:t>
            </w:r>
          </w:p>
          <w:p w:rsidR="0059637B" w:rsidRPr="00D677BE" w:rsidRDefault="0059637B" w:rsidP="00596D26">
            <w:pPr>
              <w:pStyle w:val="a7"/>
              <w:autoSpaceDE w:val="0"/>
              <w:autoSpaceDN w:val="0"/>
              <w:adjustRightInd w:val="0"/>
              <w:ind w:left="567" w:firstLine="284"/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D677BE">
              <w:rPr>
                <w:sz w:val="22"/>
                <w:szCs w:val="22"/>
              </w:rPr>
              <w:tab/>
              <w:t xml:space="preserve"> </w:t>
            </w:r>
            <w:r w:rsidRPr="00D677BE">
              <w:rPr>
                <w:noProof/>
                <w:color w:val="000000" w:themeColor="text1"/>
                <w:sz w:val="22"/>
                <w:szCs w:val="22"/>
              </w:rPr>
              <w:t>Управлением ЖКХ  были представлены договоры,  локальные сметы, акты выполненных работ по форме КС-2, дефектные акты.</w:t>
            </w:r>
            <w:r w:rsidRPr="00D677BE">
              <w:rPr>
                <w:sz w:val="22"/>
                <w:szCs w:val="22"/>
              </w:rPr>
              <w:tab/>
              <w:t xml:space="preserve">  </w:t>
            </w:r>
          </w:p>
          <w:p w:rsidR="0059637B" w:rsidRPr="00D677BE" w:rsidRDefault="0059637B" w:rsidP="004603A9">
            <w:pPr>
              <w:ind w:left="567" w:firstLine="284"/>
              <w:jc w:val="both"/>
              <w:rPr>
                <w:sz w:val="22"/>
                <w:szCs w:val="22"/>
              </w:rPr>
            </w:pPr>
            <w:r w:rsidRPr="00D677BE">
              <w:rPr>
                <w:sz w:val="22"/>
                <w:szCs w:val="22"/>
              </w:rPr>
              <w:t>Проверка проводилас</w:t>
            </w:r>
            <w:r w:rsidR="009F5605" w:rsidRPr="00D677BE">
              <w:rPr>
                <w:sz w:val="22"/>
                <w:szCs w:val="22"/>
              </w:rPr>
              <w:t xml:space="preserve">ь путем рассмотрения и анализа </w:t>
            </w:r>
            <w:r w:rsidRPr="00D677BE">
              <w:rPr>
                <w:sz w:val="22"/>
                <w:szCs w:val="22"/>
              </w:rPr>
              <w:t>в единой информационной сист</w:t>
            </w:r>
            <w:r w:rsidR="00C62B1D" w:rsidRPr="00D677BE">
              <w:rPr>
                <w:sz w:val="22"/>
                <w:szCs w:val="22"/>
              </w:rPr>
              <w:t>еме</w:t>
            </w:r>
            <w:r w:rsidR="00980D4A" w:rsidRPr="00D677BE">
              <w:rPr>
                <w:sz w:val="22"/>
                <w:szCs w:val="22"/>
              </w:rPr>
              <w:t xml:space="preserve"> в </w:t>
            </w:r>
            <w:r w:rsidRPr="00D677BE">
              <w:rPr>
                <w:sz w:val="22"/>
                <w:szCs w:val="22"/>
              </w:rPr>
              <w:t>сфере закупок для размещения информации об осуществлении закупок www.zakupki.gov.ru (далее – ЕИС).</w:t>
            </w:r>
          </w:p>
          <w:p w:rsidR="00155E5E" w:rsidRPr="00D677BE" w:rsidRDefault="00155E5E" w:rsidP="00596D26">
            <w:pPr>
              <w:ind w:left="426"/>
              <w:jc w:val="both"/>
              <w:rPr>
                <w:sz w:val="22"/>
                <w:szCs w:val="22"/>
              </w:rPr>
            </w:pPr>
            <w:r w:rsidRPr="00D677BE">
              <w:rPr>
                <w:sz w:val="22"/>
                <w:szCs w:val="22"/>
              </w:rPr>
              <w:t xml:space="preserve">                  </w:t>
            </w:r>
            <w:r w:rsidR="00596D26" w:rsidRPr="00D677BE">
              <w:rPr>
                <w:sz w:val="22"/>
                <w:szCs w:val="22"/>
              </w:rPr>
              <w:t xml:space="preserve">Выборочной проверкой муниципальных контрактов были выявлены недочеты. В результате чего  </w:t>
            </w:r>
            <w:r w:rsidRPr="00D677BE">
              <w:rPr>
                <w:sz w:val="22"/>
                <w:szCs w:val="22"/>
              </w:rPr>
              <w:t xml:space="preserve"> </w:t>
            </w:r>
            <w:r w:rsidR="00BE4C1B" w:rsidRPr="00D677BE">
              <w:rPr>
                <w:sz w:val="22"/>
                <w:szCs w:val="22"/>
              </w:rPr>
              <w:t xml:space="preserve">Управлению ЖКХ </w:t>
            </w:r>
            <w:r w:rsidR="00596D26" w:rsidRPr="00D677BE">
              <w:rPr>
                <w:sz w:val="22"/>
                <w:szCs w:val="22"/>
              </w:rPr>
              <w:t>были сделаны замечания.</w:t>
            </w:r>
            <w:r w:rsidRPr="00D677BE">
              <w:rPr>
                <w:sz w:val="22"/>
                <w:szCs w:val="22"/>
              </w:rPr>
              <w:t xml:space="preserve">                     </w:t>
            </w:r>
          </w:p>
          <w:p w:rsidR="008923D6" w:rsidRPr="00D677BE" w:rsidRDefault="008923D6" w:rsidP="004603A9">
            <w:pPr>
              <w:ind w:left="284"/>
              <w:jc w:val="center"/>
              <w:rPr>
                <w:sz w:val="22"/>
                <w:szCs w:val="22"/>
              </w:rPr>
            </w:pPr>
          </w:p>
          <w:p w:rsidR="00596D26" w:rsidRPr="00D677BE" w:rsidRDefault="002C7D34" w:rsidP="00596D2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D677BE">
              <w:rPr>
                <w:sz w:val="22"/>
                <w:szCs w:val="22"/>
              </w:rPr>
              <w:t xml:space="preserve">       </w:t>
            </w:r>
            <w:r w:rsidR="00596D26" w:rsidRPr="00D677BE">
              <w:rPr>
                <w:color w:val="000000"/>
                <w:sz w:val="22"/>
                <w:szCs w:val="22"/>
              </w:rPr>
              <w:t xml:space="preserve"> Информация о результатах проверки направлена Главе городского округа Троицк в городе Москве</w:t>
            </w:r>
          </w:p>
          <w:p w:rsidR="00596D26" w:rsidRPr="00D677BE" w:rsidRDefault="00596D26" w:rsidP="00596D26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A741C3" w:rsidRPr="00D677BE" w:rsidRDefault="00A741C3" w:rsidP="00596D26">
            <w:pPr>
              <w:ind w:left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741C3" w:rsidRPr="00D677BE" w:rsidRDefault="00A741C3" w:rsidP="004603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741C3" w:rsidRPr="00D677BE" w:rsidRDefault="00A741C3" w:rsidP="004603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5642" w:rsidRPr="001F31AC" w:rsidTr="00FC2C28">
        <w:trPr>
          <w:trHeight w:val="709"/>
          <w:tblCellSpacing w:w="5" w:type="nil"/>
        </w:trPr>
        <w:tc>
          <w:tcPr>
            <w:tcW w:w="11274" w:type="dxa"/>
          </w:tcPr>
          <w:p w:rsidR="00A35642" w:rsidRPr="001F31AC" w:rsidRDefault="00A35642" w:rsidP="00FC2C2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FF7175" w:rsidRDefault="00FF7175" w:rsidP="00F64050">
      <w:pPr>
        <w:jc w:val="both"/>
        <w:rPr>
          <w:sz w:val="22"/>
          <w:szCs w:val="22"/>
        </w:rPr>
      </w:pPr>
    </w:p>
    <w:p w:rsidR="00596D26" w:rsidRPr="001F31AC" w:rsidRDefault="00596D26" w:rsidP="00F64050">
      <w:pPr>
        <w:jc w:val="both"/>
        <w:rPr>
          <w:sz w:val="22"/>
          <w:szCs w:val="22"/>
        </w:rPr>
        <w:sectPr w:rsidR="00596D26" w:rsidRPr="001F31AC" w:rsidSect="00E354B5">
          <w:pgSz w:w="11907" w:h="16840" w:code="9"/>
          <w:pgMar w:top="1134" w:right="567" w:bottom="1134" w:left="1134" w:header="709" w:footer="709" w:gutter="0"/>
          <w:cols w:space="708"/>
          <w:docGrid w:linePitch="360"/>
        </w:sectPr>
      </w:pPr>
    </w:p>
    <w:p w:rsidR="00596D26" w:rsidRPr="001F31AC" w:rsidRDefault="00596D26">
      <w:pPr>
        <w:jc w:val="both"/>
        <w:rPr>
          <w:sz w:val="22"/>
          <w:szCs w:val="22"/>
        </w:rPr>
      </w:pPr>
    </w:p>
    <w:sectPr w:rsidR="00596D26" w:rsidRPr="001F31AC" w:rsidSect="00596D26">
      <w:pgSz w:w="11907" w:h="16840" w:code="9"/>
      <w:pgMar w:top="0" w:right="567" w:bottom="1655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B82643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1413667"/>
    <w:multiLevelType w:val="hybridMultilevel"/>
    <w:tmpl w:val="FC4818AC"/>
    <w:lvl w:ilvl="0" w:tplc="FD88D9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40066"/>
    <w:multiLevelType w:val="hybridMultilevel"/>
    <w:tmpl w:val="1B18B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45864"/>
    <w:multiLevelType w:val="hybridMultilevel"/>
    <w:tmpl w:val="941699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7B54BC0"/>
    <w:multiLevelType w:val="hybridMultilevel"/>
    <w:tmpl w:val="AFE69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D7AD1"/>
    <w:multiLevelType w:val="hybridMultilevel"/>
    <w:tmpl w:val="E22068D0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0B42067A"/>
    <w:multiLevelType w:val="hybridMultilevel"/>
    <w:tmpl w:val="6A162EAC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BAB4BF8"/>
    <w:multiLevelType w:val="hybridMultilevel"/>
    <w:tmpl w:val="1F5ED07E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0C2475B5"/>
    <w:multiLevelType w:val="hybridMultilevel"/>
    <w:tmpl w:val="9A82FCFE"/>
    <w:lvl w:ilvl="0" w:tplc="EB04982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F706D1B"/>
    <w:multiLevelType w:val="hybridMultilevel"/>
    <w:tmpl w:val="D49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71084"/>
    <w:multiLevelType w:val="multilevel"/>
    <w:tmpl w:val="879837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3BF4339"/>
    <w:multiLevelType w:val="hybridMultilevel"/>
    <w:tmpl w:val="3D72C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23CAA"/>
    <w:multiLevelType w:val="hybridMultilevel"/>
    <w:tmpl w:val="09485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64640"/>
    <w:multiLevelType w:val="multilevel"/>
    <w:tmpl w:val="3BF22E8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4" w15:restartNumberingAfterBreak="0">
    <w:nsid w:val="20895378"/>
    <w:multiLevelType w:val="multilevel"/>
    <w:tmpl w:val="4ABED5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3982CCE"/>
    <w:multiLevelType w:val="hybridMultilevel"/>
    <w:tmpl w:val="5996224C"/>
    <w:lvl w:ilvl="0" w:tplc="B87843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41B5D57"/>
    <w:multiLevelType w:val="hybridMultilevel"/>
    <w:tmpl w:val="464EA0C4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25711D07"/>
    <w:multiLevelType w:val="hybridMultilevel"/>
    <w:tmpl w:val="1786B640"/>
    <w:lvl w:ilvl="0" w:tplc="541C2E1A">
      <w:start w:val="1"/>
      <w:numFmt w:val="bullet"/>
      <w:lvlText w:val=""/>
      <w:lvlJc w:val="left"/>
      <w:pPr>
        <w:ind w:left="518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1" w:hanging="360"/>
      </w:pPr>
      <w:rPr>
        <w:rFonts w:ascii="Wingdings" w:hAnsi="Wingdings" w:hint="default"/>
      </w:rPr>
    </w:lvl>
  </w:abstractNum>
  <w:abstractNum w:abstractNumId="18" w15:restartNumberingAfterBreak="0">
    <w:nsid w:val="26401DCF"/>
    <w:multiLevelType w:val="multilevel"/>
    <w:tmpl w:val="16EA7D5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Theme="minorHAnsi" w:hint="default"/>
      </w:rPr>
    </w:lvl>
  </w:abstractNum>
  <w:abstractNum w:abstractNumId="19" w15:restartNumberingAfterBreak="0">
    <w:nsid w:val="267C2CBF"/>
    <w:multiLevelType w:val="hybridMultilevel"/>
    <w:tmpl w:val="3D5E8CDE"/>
    <w:lvl w:ilvl="0" w:tplc="9FA86C3E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9A2761"/>
    <w:multiLevelType w:val="hybridMultilevel"/>
    <w:tmpl w:val="5E5A1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19AA"/>
    <w:multiLevelType w:val="hybridMultilevel"/>
    <w:tmpl w:val="4CDAD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D70AC7"/>
    <w:multiLevelType w:val="hybridMultilevel"/>
    <w:tmpl w:val="96A815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71553C4"/>
    <w:multiLevelType w:val="multilevel"/>
    <w:tmpl w:val="1E9EDED2"/>
    <w:lvl w:ilvl="0">
      <w:start w:val="1"/>
      <w:numFmt w:val="decimal"/>
      <w:lvlText w:val="%1."/>
      <w:lvlJc w:val="left"/>
      <w:pPr>
        <w:ind w:left="1778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4" w15:restartNumberingAfterBreak="0">
    <w:nsid w:val="3FAC772C"/>
    <w:multiLevelType w:val="hybridMultilevel"/>
    <w:tmpl w:val="9154D76C"/>
    <w:lvl w:ilvl="0" w:tplc="04190001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43735EBB"/>
    <w:multiLevelType w:val="hybridMultilevel"/>
    <w:tmpl w:val="E234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C04D4"/>
    <w:multiLevelType w:val="hybridMultilevel"/>
    <w:tmpl w:val="892E4C82"/>
    <w:lvl w:ilvl="0" w:tplc="D6727F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3E550F"/>
    <w:multiLevelType w:val="hybridMultilevel"/>
    <w:tmpl w:val="EE445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86F21"/>
    <w:multiLevelType w:val="hybridMultilevel"/>
    <w:tmpl w:val="052A7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2B1FF2"/>
    <w:multiLevelType w:val="multilevel"/>
    <w:tmpl w:val="49325E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 w15:restartNumberingAfterBreak="0">
    <w:nsid w:val="52FF52E7"/>
    <w:multiLevelType w:val="hybridMultilevel"/>
    <w:tmpl w:val="DB06F6C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712179A"/>
    <w:multiLevelType w:val="hybridMultilevel"/>
    <w:tmpl w:val="BA9A33D4"/>
    <w:lvl w:ilvl="0" w:tplc="C50E20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7C152F9"/>
    <w:multiLevelType w:val="hybridMultilevel"/>
    <w:tmpl w:val="C3343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B51A9"/>
    <w:multiLevelType w:val="hybridMultilevel"/>
    <w:tmpl w:val="26A4DFB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4" w15:restartNumberingAfterBreak="0">
    <w:nsid w:val="6C0F54AE"/>
    <w:multiLevelType w:val="hybridMultilevel"/>
    <w:tmpl w:val="19F414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4CD347D"/>
    <w:multiLevelType w:val="hybridMultilevel"/>
    <w:tmpl w:val="2BAA5D6C"/>
    <w:lvl w:ilvl="0" w:tplc="6204B20C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5150833"/>
    <w:multiLevelType w:val="hybridMultilevel"/>
    <w:tmpl w:val="D638A574"/>
    <w:lvl w:ilvl="0" w:tplc="04190001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76672B5D"/>
    <w:multiLevelType w:val="hybridMultilevel"/>
    <w:tmpl w:val="66EE2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A2C25"/>
    <w:multiLevelType w:val="hybridMultilevel"/>
    <w:tmpl w:val="7BBC7736"/>
    <w:lvl w:ilvl="0" w:tplc="04190001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9"/>
  </w:num>
  <w:num w:numId="5">
    <w:abstractNumId w:val="18"/>
  </w:num>
  <w:num w:numId="6">
    <w:abstractNumId w:val="38"/>
  </w:num>
  <w:num w:numId="7">
    <w:abstractNumId w:val="35"/>
  </w:num>
  <w:num w:numId="8">
    <w:abstractNumId w:val="10"/>
  </w:num>
  <w:num w:numId="9">
    <w:abstractNumId w:val="37"/>
  </w:num>
  <w:num w:numId="10">
    <w:abstractNumId w:val="22"/>
  </w:num>
  <w:num w:numId="11">
    <w:abstractNumId w:val="28"/>
  </w:num>
  <w:num w:numId="12">
    <w:abstractNumId w:val="13"/>
  </w:num>
  <w:num w:numId="13">
    <w:abstractNumId w:val="23"/>
  </w:num>
  <w:num w:numId="14">
    <w:abstractNumId w:val="29"/>
  </w:num>
  <w:num w:numId="15">
    <w:abstractNumId w:val="31"/>
  </w:num>
  <w:num w:numId="16">
    <w:abstractNumId w:val="1"/>
  </w:num>
  <w:num w:numId="17">
    <w:abstractNumId w:val="27"/>
  </w:num>
  <w:num w:numId="18">
    <w:abstractNumId w:val="2"/>
  </w:num>
  <w:num w:numId="19">
    <w:abstractNumId w:val="36"/>
  </w:num>
  <w:num w:numId="20">
    <w:abstractNumId w:val="30"/>
  </w:num>
  <w:num w:numId="21">
    <w:abstractNumId w:val="24"/>
  </w:num>
  <w:num w:numId="22">
    <w:abstractNumId w:val="4"/>
  </w:num>
  <w:num w:numId="23">
    <w:abstractNumId w:val="25"/>
  </w:num>
  <w:num w:numId="24">
    <w:abstractNumId w:val="19"/>
  </w:num>
  <w:num w:numId="25">
    <w:abstractNumId w:val="26"/>
  </w:num>
  <w:num w:numId="26">
    <w:abstractNumId w:val="34"/>
  </w:num>
  <w:num w:numId="27">
    <w:abstractNumId w:val="5"/>
  </w:num>
  <w:num w:numId="28">
    <w:abstractNumId w:val="17"/>
  </w:num>
  <w:num w:numId="29">
    <w:abstractNumId w:val="33"/>
  </w:num>
  <w:num w:numId="30">
    <w:abstractNumId w:val="3"/>
  </w:num>
  <w:num w:numId="31">
    <w:abstractNumId w:val="7"/>
  </w:num>
  <w:num w:numId="32">
    <w:abstractNumId w:val="21"/>
  </w:num>
  <w:num w:numId="33">
    <w:abstractNumId w:val="20"/>
  </w:num>
  <w:num w:numId="34">
    <w:abstractNumId w:val="8"/>
  </w:num>
  <w:num w:numId="35">
    <w:abstractNumId w:val="6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1"/>
  </w:num>
  <w:num w:numId="40">
    <w:abstractNumId w:val="32"/>
  </w:num>
  <w:num w:numId="4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B"/>
    <w:rsid w:val="0000471E"/>
    <w:rsid w:val="000107D2"/>
    <w:rsid w:val="00010C86"/>
    <w:rsid w:val="000143C8"/>
    <w:rsid w:val="00020B7C"/>
    <w:rsid w:val="000210BE"/>
    <w:rsid w:val="000332B4"/>
    <w:rsid w:val="000365B7"/>
    <w:rsid w:val="000400C3"/>
    <w:rsid w:val="0004012F"/>
    <w:rsid w:val="0004129A"/>
    <w:rsid w:val="000533B0"/>
    <w:rsid w:val="00066A34"/>
    <w:rsid w:val="0007496C"/>
    <w:rsid w:val="00076DFB"/>
    <w:rsid w:val="000777CC"/>
    <w:rsid w:val="00082064"/>
    <w:rsid w:val="000846DA"/>
    <w:rsid w:val="000925DC"/>
    <w:rsid w:val="000A0FDE"/>
    <w:rsid w:val="000A17AD"/>
    <w:rsid w:val="000A3C09"/>
    <w:rsid w:val="000A4139"/>
    <w:rsid w:val="000A78B9"/>
    <w:rsid w:val="000B5C9C"/>
    <w:rsid w:val="000C47A7"/>
    <w:rsid w:val="000C5229"/>
    <w:rsid w:val="000C5A0B"/>
    <w:rsid w:val="000D00FD"/>
    <w:rsid w:val="000D12AC"/>
    <w:rsid w:val="000E00C0"/>
    <w:rsid w:val="000E0D99"/>
    <w:rsid w:val="000E6893"/>
    <w:rsid w:val="000F4767"/>
    <w:rsid w:val="0010481E"/>
    <w:rsid w:val="001114FF"/>
    <w:rsid w:val="001128B0"/>
    <w:rsid w:val="00121F21"/>
    <w:rsid w:val="001242F3"/>
    <w:rsid w:val="0013059C"/>
    <w:rsid w:val="001371E2"/>
    <w:rsid w:val="00145E46"/>
    <w:rsid w:val="001547D5"/>
    <w:rsid w:val="00155E5E"/>
    <w:rsid w:val="00162C5E"/>
    <w:rsid w:val="0016335A"/>
    <w:rsid w:val="00163468"/>
    <w:rsid w:val="0017099B"/>
    <w:rsid w:val="00170C8F"/>
    <w:rsid w:val="00171A50"/>
    <w:rsid w:val="001766E3"/>
    <w:rsid w:val="0018031A"/>
    <w:rsid w:val="00186B14"/>
    <w:rsid w:val="00187B64"/>
    <w:rsid w:val="001903F7"/>
    <w:rsid w:val="00191D58"/>
    <w:rsid w:val="001944DC"/>
    <w:rsid w:val="00195B69"/>
    <w:rsid w:val="001973BF"/>
    <w:rsid w:val="001A144A"/>
    <w:rsid w:val="001A24BF"/>
    <w:rsid w:val="001A3EDB"/>
    <w:rsid w:val="001B4122"/>
    <w:rsid w:val="001B6BD9"/>
    <w:rsid w:val="001B79DA"/>
    <w:rsid w:val="001C3C97"/>
    <w:rsid w:val="001C44EA"/>
    <w:rsid w:val="001D3CD9"/>
    <w:rsid w:val="001D42B0"/>
    <w:rsid w:val="001D459D"/>
    <w:rsid w:val="001D61BF"/>
    <w:rsid w:val="001D72A5"/>
    <w:rsid w:val="001E2D51"/>
    <w:rsid w:val="001E2F50"/>
    <w:rsid w:val="001F31AC"/>
    <w:rsid w:val="001F3ED7"/>
    <w:rsid w:val="001F4385"/>
    <w:rsid w:val="001F7C42"/>
    <w:rsid w:val="002109A1"/>
    <w:rsid w:val="002140AD"/>
    <w:rsid w:val="00220E6B"/>
    <w:rsid w:val="00221212"/>
    <w:rsid w:val="00222FD4"/>
    <w:rsid w:val="00223EE8"/>
    <w:rsid w:val="002249E6"/>
    <w:rsid w:val="00233F45"/>
    <w:rsid w:val="00241046"/>
    <w:rsid w:val="00242D2B"/>
    <w:rsid w:val="00244C13"/>
    <w:rsid w:val="00245DB7"/>
    <w:rsid w:val="002463C4"/>
    <w:rsid w:val="002500D1"/>
    <w:rsid w:val="00251F16"/>
    <w:rsid w:val="00263D19"/>
    <w:rsid w:val="002657A5"/>
    <w:rsid w:val="00265C65"/>
    <w:rsid w:val="0027478F"/>
    <w:rsid w:val="00276AEC"/>
    <w:rsid w:val="0029288F"/>
    <w:rsid w:val="00295960"/>
    <w:rsid w:val="00296EFB"/>
    <w:rsid w:val="002A2FC7"/>
    <w:rsid w:val="002A5303"/>
    <w:rsid w:val="002B058A"/>
    <w:rsid w:val="002B0D95"/>
    <w:rsid w:val="002B29B3"/>
    <w:rsid w:val="002B73D2"/>
    <w:rsid w:val="002B7601"/>
    <w:rsid w:val="002C23EF"/>
    <w:rsid w:val="002C3415"/>
    <w:rsid w:val="002C7D34"/>
    <w:rsid w:val="002D3C7A"/>
    <w:rsid w:val="002D3D22"/>
    <w:rsid w:val="002D5C95"/>
    <w:rsid w:val="002E4A51"/>
    <w:rsid w:val="002F0D14"/>
    <w:rsid w:val="002F1B61"/>
    <w:rsid w:val="002F72C2"/>
    <w:rsid w:val="0030330A"/>
    <w:rsid w:val="00305858"/>
    <w:rsid w:val="00315971"/>
    <w:rsid w:val="00326627"/>
    <w:rsid w:val="00337A37"/>
    <w:rsid w:val="00350CFC"/>
    <w:rsid w:val="0035111D"/>
    <w:rsid w:val="00351A05"/>
    <w:rsid w:val="00353434"/>
    <w:rsid w:val="00354398"/>
    <w:rsid w:val="003547CC"/>
    <w:rsid w:val="003550C8"/>
    <w:rsid w:val="00365F80"/>
    <w:rsid w:val="003678C4"/>
    <w:rsid w:val="00367A21"/>
    <w:rsid w:val="003741CC"/>
    <w:rsid w:val="00374E5D"/>
    <w:rsid w:val="00375ECF"/>
    <w:rsid w:val="00377098"/>
    <w:rsid w:val="00382596"/>
    <w:rsid w:val="00383048"/>
    <w:rsid w:val="003852CF"/>
    <w:rsid w:val="0038660A"/>
    <w:rsid w:val="003975C8"/>
    <w:rsid w:val="003D2732"/>
    <w:rsid w:val="003E37FF"/>
    <w:rsid w:val="003E4EE8"/>
    <w:rsid w:val="003E6F38"/>
    <w:rsid w:val="00401A88"/>
    <w:rsid w:val="00406C62"/>
    <w:rsid w:val="00413E20"/>
    <w:rsid w:val="004143A7"/>
    <w:rsid w:val="004168E2"/>
    <w:rsid w:val="00417C19"/>
    <w:rsid w:val="004211FC"/>
    <w:rsid w:val="00421A6F"/>
    <w:rsid w:val="0043043E"/>
    <w:rsid w:val="00432430"/>
    <w:rsid w:val="004337ED"/>
    <w:rsid w:val="00433E0E"/>
    <w:rsid w:val="00442E33"/>
    <w:rsid w:val="00445A78"/>
    <w:rsid w:val="00451A20"/>
    <w:rsid w:val="00456311"/>
    <w:rsid w:val="004603A9"/>
    <w:rsid w:val="00465A2D"/>
    <w:rsid w:val="0046602D"/>
    <w:rsid w:val="0047393D"/>
    <w:rsid w:val="00474029"/>
    <w:rsid w:val="00476373"/>
    <w:rsid w:val="00477EA8"/>
    <w:rsid w:val="00482198"/>
    <w:rsid w:val="0048571C"/>
    <w:rsid w:val="004A4C95"/>
    <w:rsid w:val="004B6AF7"/>
    <w:rsid w:val="004C044E"/>
    <w:rsid w:val="004C691A"/>
    <w:rsid w:val="004C6FC9"/>
    <w:rsid w:val="004D531F"/>
    <w:rsid w:val="004E1E4B"/>
    <w:rsid w:val="004E36D2"/>
    <w:rsid w:val="004E48EC"/>
    <w:rsid w:val="0050377D"/>
    <w:rsid w:val="00505B38"/>
    <w:rsid w:val="00511DB8"/>
    <w:rsid w:val="0051539C"/>
    <w:rsid w:val="0051550E"/>
    <w:rsid w:val="0051622D"/>
    <w:rsid w:val="0051645F"/>
    <w:rsid w:val="0052720A"/>
    <w:rsid w:val="00532D34"/>
    <w:rsid w:val="005363D6"/>
    <w:rsid w:val="005440B1"/>
    <w:rsid w:val="0054591D"/>
    <w:rsid w:val="0055766E"/>
    <w:rsid w:val="00566716"/>
    <w:rsid w:val="00575898"/>
    <w:rsid w:val="00575E67"/>
    <w:rsid w:val="00576105"/>
    <w:rsid w:val="00581D84"/>
    <w:rsid w:val="00592BC4"/>
    <w:rsid w:val="00593B58"/>
    <w:rsid w:val="0059477A"/>
    <w:rsid w:val="0059637B"/>
    <w:rsid w:val="00596D26"/>
    <w:rsid w:val="00597596"/>
    <w:rsid w:val="005A7384"/>
    <w:rsid w:val="005A746E"/>
    <w:rsid w:val="005B27F7"/>
    <w:rsid w:val="005B2B3C"/>
    <w:rsid w:val="005B3157"/>
    <w:rsid w:val="005B6F6E"/>
    <w:rsid w:val="005C40A4"/>
    <w:rsid w:val="005C5FA1"/>
    <w:rsid w:val="005E0A8C"/>
    <w:rsid w:val="005E26A8"/>
    <w:rsid w:val="005E375E"/>
    <w:rsid w:val="005E6718"/>
    <w:rsid w:val="005E6D1B"/>
    <w:rsid w:val="005F1B0E"/>
    <w:rsid w:val="005F1D76"/>
    <w:rsid w:val="005F74C2"/>
    <w:rsid w:val="00602F23"/>
    <w:rsid w:val="00604CD5"/>
    <w:rsid w:val="00604E93"/>
    <w:rsid w:val="00604FF0"/>
    <w:rsid w:val="00605874"/>
    <w:rsid w:val="00617939"/>
    <w:rsid w:val="00624793"/>
    <w:rsid w:val="00626518"/>
    <w:rsid w:val="00631550"/>
    <w:rsid w:val="00636024"/>
    <w:rsid w:val="00641F0A"/>
    <w:rsid w:val="00653D49"/>
    <w:rsid w:val="006645E5"/>
    <w:rsid w:val="00666B32"/>
    <w:rsid w:val="00673C3F"/>
    <w:rsid w:val="00693AEC"/>
    <w:rsid w:val="00694D9D"/>
    <w:rsid w:val="006B17F7"/>
    <w:rsid w:val="006B4BC4"/>
    <w:rsid w:val="006B7AD7"/>
    <w:rsid w:val="006C0527"/>
    <w:rsid w:val="006D2D7D"/>
    <w:rsid w:val="006D3003"/>
    <w:rsid w:val="006E76C4"/>
    <w:rsid w:val="006F1F79"/>
    <w:rsid w:val="006F408E"/>
    <w:rsid w:val="006F6FC6"/>
    <w:rsid w:val="00700562"/>
    <w:rsid w:val="00702C71"/>
    <w:rsid w:val="007051F6"/>
    <w:rsid w:val="00720FAB"/>
    <w:rsid w:val="007231D8"/>
    <w:rsid w:val="00724177"/>
    <w:rsid w:val="00731FE1"/>
    <w:rsid w:val="0073573E"/>
    <w:rsid w:val="00740264"/>
    <w:rsid w:val="0074653D"/>
    <w:rsid w:val="007536CC"/>
    <w:rsid w:val="007539D4"/>
    <w:rsid w:val="007559D2"/>
    <w:rsid w:val="0075749A"/>
    <w:rsid w:val="00761CE5"/>
    <w:rsid w:val="007620E5"/>
    <w:rsid w:val="007706B7"/>
    <w:rsid w:val="007766D8"/>
    <w:rsid w:val="007850EF"/>
    <w:rsid w:val="0078676B"/>
    <w:rsid w:val="00791BDF"/>
    <w:rsid w:val="00796C96"/>
    <w:rsid w:val="007A0BFE"/>
    <w:rsid w:val="007B20D3"/>
    <w:rsid w:val="007C5DBF"/>
    <w:rsid w:val="007D43A3"/>
    <w:rsid w:val="007F60DD"/>
    <w:rsid w:val="00807C87"/>
    <w:rsid w:val="00810272"/>
    <w:rsid w:val="00814BF7"/>
    <w:rsid w:val="008263CC"/>
    <w:rsid w:val="008275F8"/>
    <w:rsid w:val="008328B5"/>
    <w:rsid w:val="00834074"/>
    <w:rsid w:val="00840E1D"/>
    <w:rsid w:val="00842C3D"/>
    <w:rsid w:val="00850242"/>
    <w:rsid w:val="008519FF"/>
    <w:rsid w:val="0085453E"/>
    <w:rsid w:val="00855E65"/>
    <w:rsid w:val="00860497"/>
    <w:rsid w:val="00863A12"/>
    <w:rsid w:val="00863E2B"/>
    <w:rsid w:val="008667F4"/>
    <w:rsid w:val="00871E33"/>
    <w:rsid w:val="008776C4"/>
    <w:rsid w:val="00882CE5"/>
    <w:rsid w:val="00890F8F"/>
    <w:rsid w:val="008923D6"/>
    <w:rsid w:val="008A1CB5"/>
    <w:rsid w:val="008A4C78"/>
    <w:rsid w:val="008A6E9B"/>
    <w:rsid w:val="008B0719"/>
    <w:rsid w:val="008B1079"/>
    <w:rsid w:val="008B5B04"/>
    <w:rsid w:val="008B63A3"/>
    <w:rsid w:val="008B6714"/>
    <w:rsid w:val="008C4AF5"/>
    <w:rsid w:val="008C5071"/>
    <w:rsid w:val="008D2694"/>
    <w:rsid w:val="008D6908"/>
    <w:rsid w:val="008E1260"/>
    <w:rsid w:val="008E5048"/>
    <w:rsid w:val="008E63C5"/>
    <w:rsid w:val="008F1C42"/>
    <w:rsid w:val="008F5E57"/>
    <w:rsid w:val="008F66D2"/>
    <w:rsid w:val="008F70E9"/>
    <w:rsid w:val="0090168B"/>
    <w:rsid w:val="00906AF8"/>
    <w:rsid w:val="00907CF2"/>
    <w:rsid w:val="00914959"/>
    <w:rsid w:val="00921D3F"/>
    <w:rsid w:val="009222E8"/>
    <w:rsid w:val="00924082"/>
    <w:rsid w:val="0092409C"/>
    <w:rsid w:val="00925D56"/>
    <w:rsid w:val="00926715"/>
    <w:rsid w:val="00927D27"/>
    <w:rsid w:val="00931CEF"/>
    <w:rsid w:val="00931E50"/>
    <w:rsid w:val="0093327D"/>
    <w:rsid w:val="00937044"/>
    <w:rsid w:val="00937775"/>
    <w:rsid w:val="009407E4"/>
    <w:rsid w:val="00942B41"/>
    <w:rsid w:val="0094786C"/>
    <w:rsid w:val="00952629"/>
    <w:rsid w:val="009574BD"/>
    <w:rsid w:val="00965BE4"/>
    <w:rsid w:val="00965D7A"/>
    <w:rsid w:val="009677ED"/>
    <w:rsid w:val="00980D4A"/>
    <w:rsid w:val="00986296"/>
    <w:rsid w:val="00986726"/>
    <w:rsid w:val="00986CBB"/>
    <w:rsid w:val="00987F21"/>
    <w:rsid w:val="009900C3"/>
    <w:rsid w:val="00990492"/>
    <w:rsid w:val="0099408B"/>
    <w:rsid w:val="009940CA"/>
    <w:rsid w:val="00997C44"/>
    <w:rsid w:val="009B42C7"/>
    <w:rsid w:val="009E391C"/>
    <w:rsid w:val="009E45F4"/>
    <w:rsid w:val="009F5605"/>
    <w:rsid w:val="00A03C1E"/>
    <w:rsid w:val="00A20201"/>
    <w:rsid w:val="00A26705"/>
    <w:rsid w:val="00A277AC"/>
    <w:rsid w:val="00A35642"/>
    <w:rsid w:val="00A4062C"/>
    <w:rsid w:val="00A44FE6"/>
    <w:rsid w:val="00A45A4D"/>
    <w:rsid w:val="00A52E9A"/>
    <w:rsid w:val="00A719C2"/>
    <w:rsid w:val="00A741C3"/>
    <w:rsid w:val="00A80492"/>
    <w:rsid w:val="00A810C6"/>
    <w:rsid w:val="00A91713"/>
    <w:rsid w:val="00AC3797"/>
    <w:rsid w:val="00AC60C5"/>
    <w:rsid w:val="00AD7647"/>
    <w:rsid w:val="00AE0541"/>
    <w:rsid w:val="00AE33CA"/>
    <w:rsid w:val="00B0032A"/>
    <w:rsid w:val="00B064F7"/>
    <w:rsid w:val="00B06EB3"/>
    <w:rsid w:val="00B10C11"/>
    <w:rsid w:val="00B10CBD"/>
    <w:rsid w:val="00B1127D"/>
    <w:rsid w:val="00B11487"/>
    <w:rsid w:val="00B1421D"/>
    <w:rsid w:val="00B4231E"/>
    <w:rsid w:val="00B5344B"/>
    <w:rsid w:val="00B554B8"/>
    <w:rsid w:val="00B56A21"/>
    <w:rsid w:val="00B619B5"/>
    <w:rsid w:val="00B6578F"/>
    <w:rsid w:val="00B660EA"/>
    <w:rsid w:val="00B701C4"/>
    <w:rsid w:val="00B74D1E"/>
    <w:rsid w:val="00B967BE"/>
    <w:rsid w:val="00BA55F8"/>
    <w:rsid w:val="00BB48DB"/>
    <w:rsid w:val="00BC2D31"/>
    <w:rsid w:val="00BC5CA8"/>
    <w:rsid w:val="00BC7F9B"/>
    <w:rsid w:val="00BD4D0E"/>
    <w:rsid w:val="00BD5291"/>
    <w:rsid w:val="00BD7DE0"/>
    <w:rsid w:val="00BE1626"/>
    <w:rsid w:val="00BE4C1B"/>
    <w:rsid w:val="00BE5822"/>
    <w:rsid w:val="00BF708C"/>
    <w:rsid w:val="00C15853"/>
    <w:rsid w:val="00C24172"/>
    <w:rsid w:val="00C34315"/>
    <w:rsid w:val="00C3508D"/>
    <w:rsid w:val="00C61F9E"/>
    <w:rsid w:val="00C62B1D"/>
    <w:rsid w:val="00C71958"/>
    <w:rsid w:val="00C76113"/>
    <w:rsid w:val="00C76481"/>
    <w:rsid w:val="00C77473"/>
    <w:rsid w:val="00C8345B"/>
    <w:rsid w:val="00C90ED1"/>
    <w:rsid w:val="00C94913"/>
    <w:rsid w:val="00CA054F"/>
    <w:rsid w:val="00CA30AB"/>
    <w:rsid w:val="00CA5A58"/>
    <w:rsid w:val="00CB15E1"/>
    <w:rsid w:val="00CB3C45"/>
    <w:rsid w:val="00CC64E8"/>
    <w:rsid w:val="00CC71DB"/>
    <w:rsid w:val="00CD3561"/>
    <w:rsid w:val="00CF3D48"/>
    <w:rsid w:val="00CF4F59"/>
    <w:rsid w:val="00D02BC3"/>
    <w:rsid w:val="00D23DB5"/>
    <w:rsid w:val="00D23ED5"/>
    <w:rsid w:val="00D273E9"/>
    <w:rsid w:val="00D37317"/>
    <w:rsid w:val="00D37C4A"/>
    <w:rsid w:val="00D554EF"/>
    <w:rsid w:val="00D568DA"/>
    <w:rsid w:val="00D62997"/>
    <w:rsid w:val="00D65757"/>
    <w:rsid w:val="00D677BE"/>
    <w:rsid w:val="00D70513"/>
    <w:rsid w:val="00D708B5"/>
    <w:rsid w:val="00D70C2E"/>
    <w:rsid w:val="00D822B2"/>
    <w:rsid w:val="00D900FB"/>
    <w:rsid w:val="00D93F17"/>
    <w:rsid w:val="00D94B22"/>
    <w:rsid w:val="00DA03B7"/>
    <w:rsid w:val="00DA418A"/>
    <w:rsid w:val="00DB4606"/>
    <w:rsid w:val="00DD11E3"/>
    <w:rsid w:val="00DD61C1"/>
    <w:rsid w:val="00DE2C86"/>
    <w:rsid w:val="00DE7499"/>
    <w:rsid w:val="00DF55A8"/>
    <w:rsid w:val="00E02EEC"/>
    <w:rsid w:val="00E03D06"/>
    <w:rsid w:val="00E11416"/>
    <w:rsid w:val="00E11E0F"/>
    <w:rsid w:val="00E163CF"/>
    <w:rsid w:val="00E168EC"/>
    <w:rsid w:val="00E354B5"/>
    <w:rsid w:val="00E370AA"/>
    <w:rsid w:val="00E52412"/>
    <w:rsid w:val="00E55A9C"/>
    <w:rsid w:val="00E636CA"/>
    <w:rsid w:val="00E67E60"/>
    <w:rsid w:val="00E752C1"/>
    <w:rsid w:val="00E7698C"/>
    <w:rsid w:val="00E931DC"/>
    <w:rsid w:val="00EA0065"/>
    <w:rsid w:val="00EA60AB"/>
    <w:rsid w:val="00EA62D3"/>
    <w:rsid w:val="00EA6412"/>
    <w:rsid w:val="00EB537C"/>
    <w:rsid w:val="00EC4C71"/>
    <w:rsid w:val="00ED0FE0"/>
    <w:rsid w:val="00ED66B3"/>
    <w:rsid w:val="00EF3677"/>
    <w:rsid w:val="00EF3E26"/>
    <w:rsid w:val="00F021AF"/>
    <w:rsid w:val="00F161BD"/>
    <w:rsid w:val="00F16312"/>
    <w:rsid w:val="00F22E82"/>
    <w:rsid w:val="00F237FF"/>
    <w:rsid w:val="00F31C04"/>
    <w:rsid w:val="00F31EB8"/>
    <w:rsid w:val="00F32A62"/>
    <w:rsid w:val="00F341A8"/>
    <w:rsid w:val="00F3631C"/>
    <w:rsid w:val="00F3718B"/>
    <w:rsid w:val="00F46486"/>
    <w:rsid w:val="00F46BA9"/>
    <w:rsid w:val="00F611D5"/>
    <w:rsid w:val="00F64050"/>
    <w:rsid w:val="00F70CFE"/>
    <w:rsid w:val="00F72ABD"/>
    <w:rsid w:val="00FA0D67"/>
    <w:rsid w:val="00FB23A5"/>
    <w:rsid w:val="00FC2671"/>
    <w:rsid w:val="00FC2C28"/>
    <w:rsid w:val="00FC4B57"/>
    <w:rsid w:val="00FD25D7"/>
    <w:rsid w:val="00FD28C2"/>
    <w:rsid w:val="00FE2C2F"/>
    <w:rsid w:val="00FE4F36"/>
    <w:rsid w:val="00FE5900"/>
    <w:rsid w:val="00FF7175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9928"/>
  <w15:docId w15:val="{6552F436-DF6A-4B0A-A80A-28779495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57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03C1E"/>
    <w:pPr>
      <w:keepNext/>
      <w:jc w:val="center"/>
      <w:outlineLvl w:val="2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3C1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customStyle="1" w:styleId="11">
    <w:name w:val="Стиль таблицы1"/>
    <w:basedOn w:val="12"/>
    <w:rsid w:val="00641F0A"/>
    <w:tblPr>
      <w:tblStyleRowBandSize w:val="1"/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band2Horz">
      <w:rPr>
        <w:sz w:val="32"/>
      </w:rPr>
    </w:tblStylePr>
  </w:style>
  <w:style w:type="table" w:styleId="12">
    <w:name w:val="Table Simple 1"/>
    <w:basedOn w:val="a1"/>
    <w:rsid w:val="00641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uiPriority w:val="99"/>
    <w:rsid w:val="00641F0A"/>
    <w:rPr>
      <w:color w:val="0000FF"/>
      <w:u w:val="single"/>
    </w:rPr>
  </w:style>
  <w:style w:type="paragraph" w:customStyle="1" w:styleId="ConsPlusNormal">
    <w:name w:val="ConsPlusNormal"/>
    <w:qFormat/>
    <w:rsid w:val="00641F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rsid w:val="00641F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41F0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qFormat/>
    <w:rsid w:val="00641F0A"/>
    <w:rPr>
      <w:i/>
      <w:iCs/>
    </w:rPr>
  </w:style>
  <w:style w:type="paragraph" w:styleId="a7">
    <w:name w:val="List Paragraph"/>
    <w:aliases w:val="Варианты ответов,Абзац списка для документа"/>
    <w:basedOn w:val="a"/>
    <w:link w:val="a8"/>
    <w:uiPriority w:val="34"/>
    <w:qFormat/>
    <w:rsid w:val="00641F0A"/>
    <w:pPr>
      <w:ind w:left="708"/>
    </w:pPr>
  </w:style>
  <w:style w:type="paragraph" w:styleId="a9">
    <w:name w:val="No Spacing"/>
    <w:uiPriority w:val="99"/>
    <w:qFormat/>
    <w:rsid w:val="00641F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641F0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"/>
      <w:szCs w:val="2"/>
      <w:lang w:eastAsia="ru-RU"/>
    </w:rPr>
  </w:style>
  <w:style w:type="paragraph" w:styleId="aa">
    <w:name w:val="Body Text Indent"/>
    <w:basedOn w:val="a"/>
    <w:link w:val="ab"/>
    <w:rsid w:val="00641F0A"/>
    <w:pPr>
      <w:ind w:firstLine="851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641F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641F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41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641F0A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ae">
    <w:name w:val="Обычный (паспорт)"/>
    <w:basedOn w:val="a"/>
    <w:rsid w:val="00641F0A"/>
    <w:pPr>
      <w:ind w:firstLine="709"/>
      <w:jc w:val="both"/>
    </w:pPr>
    <w:rPr>
      <w:sz w:val="28"/>
      <w:szCs w:val="28"/>
      <w:lang w:eastAsia="ar-SA"/>
    </w:rPr>
  </w:style>
  <w:style w:type="character" w:customStyle="1" w:styleId="5">
    <w:name w:val="Основной шрифт абзаца5"/>
    <w:rsid w:val="00641F0A"/>
  </w:style>
  <w:style w:type="character" w:styleId="af">
    <w:name w:val="FollowedHyperlink"/>
    <w:uiPriority w:val="99"/>
    <w:unhideWhenUsed/>
    <w:rsid w:val="00641F0A"/>
    <w:rPr>
      <w:color w:val="800080"/>
      <w:u w:val="single"/>
    </w:rPr>
  </w:style>
  <w:style w:type="paragraph" w:customStyle="1" w:styleId="font5">
    <w:name w:val="font5"/>
    <w:basedOn w:val="a"/>
    <w:rsid w:val="00641F0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641F0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641F0A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8">
    <w:name w:val="font8"/>
    <w:basedOn w:val="a"/>
    <w:rsid w:val="00641F0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9">
    <w:name w:val="font9"/>
    <w:basedOn w:val="a"/>
    <w:rsid w:val="00641F0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10">
    <w:name w:val="font10"/>
    <w:basedOn w:val="a"/>
    <w:rsid w:val="00641F0A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11">
    <w:name w:val="font11"/>
    <w:basedOn w:val="a"/>
    <w:rsid w:val="00641F0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641F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641F0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41F0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641F0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641F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41F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41F0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41F0A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641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641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641F0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641F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641F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641F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641F0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641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641F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641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641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641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641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641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641F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F72A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2ABD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character" w:customStyle="1" w:styleId="21pt">
    <w:name w:val="Основной текст (2) + Интервал 1 pt"/>
    <w:basedOn w:val="21"/>
    <w:rsid w:val="00274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0">
    <w:name w:val="Body Text"/>
    <w:basedOn w:val="a"/>
    <w:link w:val="af1"/>
    <w:uiPriority w:val="99"/>
    <w:semiHidden/>
    <w:unhideWhenUsed/>
    <w:rsid w:val="00A26705"/>
    <w:pPr>
      <w:spacing w:after="120"/>
    </w:pPr>
  </w:style>
  <w:style w:type="character" w:customStyle="1" w:styleId="af1">
    <w:name w:val="Основной текст Знак"/>
    <w:basedOn w:val="a0"/>
    <w:link w:val="af0"/>
    <w:rsid w:val="00A26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rsid w:val="00F31C04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F31C0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B74D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B657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hl">
    <w:name w:val="hl"/>
    <w:basedOn w:val="a0"/>
    <w:rsid w:val="00B6578F"/>
  </w:style>
  <w:style w:type="character" w:customStyle="1" w:styleId="20">
    <w:name w:val="Заголовок 2 Знак"/>
    <w:basedOn w:val="a0"/>
    <w:link w:val="2"/>
    <w:uiPriority w:val="9"/>
    <w:semiHidden/>
    <w:rsid w:val="00B657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B6578F"/>
    <w:pP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532D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511DB8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rsid w:val="00511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3">
    <w:name w:val="xl103"/>
    <w:basedOn w:val="a"/>
    <w:rsid w:val="00511D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5">
    <w:name w:val="xl105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51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51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51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11D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511D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511D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511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1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1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11DB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29">
    <w:name w:val="xl129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2">
    <w:name w:val="xl132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6">
    <w:name w:val="xl136"/>
    <w:basedOn w:val="a"/>
    <w:rsid w:val="00511DB8"/>
    <w:pP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3">
    <w:name w:val="xl143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511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character" w:customStyle="1" w:styleId="a8">
    <w:name w:val="Абзац списка Знак"/>
    <w:aliases w:val="Варианты ответов Знак,Абзац списка для документа Знак"/>
    <w:link w:val="a7"/>
    <w:uiPriority w:val="34"/>
    <w:locked/>
    <w:rsid w:val="00626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0">
    <w:name w:val="List Bullet 5"/>
    <w:basedOn w:val="a"/>
    <w:autoRedefine/>
    <w:uiPriority w:val="99"/>
    <w:rsid w:val="008A1CB5"/>
    <w:pPr>
      <w:tabs>
        <w:tab w:val="num" w:pos="1492"/>
      </w:tabs>
      <w:spacing w:after="60"/>
      <w:ind w:left="1492" w:hanging="360"/>
      <w:jc w:val="both"/>
    </w:pPr>
    <w:rPr>
      <w:sz w:val="24"/>
    </w:rPr>
  </w:style>
  <w:style w:type="table" w:customStyle="1" w:styleId="13">
    <w:name w:val="Сетка таблицы1"/>
    <w:basedOn w:val="a1"/>
    <w:next w:val="ac"/>
    <w:uiPriority w:val="39"/>
    <w:rsid w:val="007620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A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73B7C-F18A-4649-A51F-81D2D201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kirishenko</dc:creator>
  <cp:lastModifiedBy>Adm4</cp:lastModifiedBy>
  <cp:revision>6</cp:revision>
  <cp:lastPrinted>2020-06-26T14:01:00Z</cp:lastPrinted>
  <dcterms:created xsi:type="dcterms:W3CDTF">2022-05-18T09:02:00Z</dcterms:created>
  <dcterms:modified xsi:type="dcterms:W3CDTF">2022-07-15T06:22:00Z</dcterms:modified>
</cp:coreProperties>
</file>