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A2" w:rsidRPr="00436B11" w:rsidRDefault="00701FA2" w:rsidP="00781741">
      <w:pPr>
        <w:pStyle w:val="af3"/>
        <w:jc w:val="both"/>
        <w:rPr>
          <w:sz w:val="24"/>
          <w:szCs w:val="24"/>
        </w:rPr>
      </w:pPr>
    </w:p>
    <w:p w:rsidR="006A6180" w:rsidRPr="00436B11" w:rsidRDefault="006A6180" w:rsidP="00781741">
      <w:pPr>
        <w:pStyle w:val="af3"/>
        <w:jc w:val="both"/>
        <w:rPr>
          <w:sz w:val="24"/>
          <w:szCs w:val="24"/>
        </w:rPr>
      </w:pPr>
    </w:p>
    <w:p w:rsidR="00C10852" w:rsidRPr="00436B11" w:rsidRDefault="00436B11" w:rsidP="003D57C6">
      <w:pPr>
        <w:spacing w:after="240"/>
        <w:jc w:val="center"/>
        <w:rPr>
          <w:b/>
        </w:rPr>
      </w:pPr>
      <w:r w:rsidRPr="00436B11">
        <w:rPr>
          <w:b/>
        </w:rPr>
        <w:t>Информация</w:t>
      </w:r>
    </w:p>
    <w:p w:rsidR="005E0936" w:rsidRPr="00436B11" w:rsidRDefault="00C10852" w:rsidP="00781741">
      <w:pPr>
        <w:spacing w:after="240"/>
        <w:jc w:val="both"/>
      </w:pPr>
      <w:r w:rsidRPr="00436B11">
        <w:t xml:space="preserve">по результатам контрольного мероприятия </w:t>
      </w:r>
      <w:r w:rsidR="00224408" w:rsidRPr="00436B11">
        <w:t xml:space="preserve">«Анализ </w:t>
      </w:r>
      <w:r w:rsidR="00E856BA" w:rsidRPr="00436B11">
        <w:t xml:space="preserve">организации и </w:t>
      </w:r>
      <w:r w:rsidR="00224408" w:rsidRPr="00436B11">
        <w:t>функционирования</w:t>
      </w:r>
      <w:r w:rsidR="00E856BA" w:rsidRPr="00436B11">
        <w:t xml:space="preserve"> </w:t>
      </w:r>
      <w:r w:rsidR="009D16D8" w:rsidRPr="00436B11">
        <w:t>главными распорядител</w:t>
      </w:r>
      <w:r w:rsidR="00A44F19" w:rsidRPr="00436B11">
        <w:t xml:space="preserve">ями (распорядителями) бюджетных </w:t>
      </w:r>
      <w:r w:rsidR="009D16D8" w:rsidRPr="00436B11">
        <w:t>средств, главными администра</w:t>
      </w:r>
      <w:r w:rsidR="005E0936" w:rsidRPr="00436B11">
        <w:t xml:space="preserve">торами (администраторами) доходов бюджета, главными администраторами (администраторами) источников финансирования дефицита бюджета </w:t>
      </w:r>
      <w:r w:rsidR="00E856BA" w:rsidRPr="00436B11">
        <w:t>по осуществлению внутреннего финансового контроля и внутреннего финансового аудита</w:t>
      </w:r>
      <w:r w:rsidR="00224408" w:rsidRPr="00436B11">
        <w:t>»</w:t>
      </w:r>
    </w:p>
    <w:p w:rsidR="00BC5D4F" w:rsidRPr="00436B11" w:rsidRDefault="00EA3525" w:rsidP="00781741">
      <w:pPr>
        <w:ind w:firstLine="709"/>
        <w:jc w:val="both"/>
      </w:pPr>
      <w:r w:rsidRPr="00436B11">
        <w:rPr>
          <w:b/>
          <w:lang w:eastAsia="zh-CN"/>
        </w:rPr>
        <w:t xml:space="preserve">Основание для проведения </w:t>
      </w:r>
      <w:r w:rsidR="00C948E5" w:rsidRPr="00436B11">
        <w:rPr>
          <w:b/>
        </w:rPr>
        <w:t>контрольного мероприятия</w:t>
      </w:r>
      <w:r w:rsidRPr="00436B11">
        <w:rPr>
          <w:lang w:eastAsia="zh-CN"/>
        </w:rPr>
        <w:t xml:space="preserve">: </w:t>
      </w:r>
      <w:r w:rsidR="00BC5D4F" w:rsidRPr="00436B11">
        <w:t>план работы отдела внутреннего муниципального финансового контроля Администрации городского округ Троицк на 20</w:t>
      </w:r>
      <w:r w:rsidR="00F379C0" w:rsidRPr="00436B11">
        <w:t>20</w:t>
      </w:r>
      <w:r w:rsidR="00BC5D4F" w:rsidRPr="00436B11">
        <w:t xml:space="preserve"> год (п.</w:t>
      </w:r>
      <w:r w:rsidR="00F379C0" w:rsidRPr="00436B11">
        <w:t>2</w:t>
      </w:r>
      <w:r w:rsidR="001C7F4C" w:rsidRPr="00436B11">
        <w:t>.)</w:t>
      </w:r>
      <w:r w:rsidR="00357A65" w:rsidRPr="00436B11">
        <w:t>,</w:t>
      </w:r>
      <w:r w:rsidR="001C7F4C" w:rsidRPr="00436B11">
        <w:t xml:space="preserve"> </w:t>
      </w:r>
      <w:r w:rsidR="000175EF" w:rsidRPr="00436B11">
        <w:t>утвержденный распоряжением администрации городского округа Троицк в городе Москве от 1</w:t>
      </w:r>
      <w:r w:rsidR="00F379C0" w:rsidRPr="00436B11">
        <w:t>8</w:t>
      </w:r>
      <w:r w:rsidR="000175EF" w:rsidRPr="00436B11">
        <w:t>.12.201</w:t>
      </w:r>
      <w:r w:rsidR="00F379C0" w:rsidRPr="00436B11">
        <w:t>9</w:t>
      </w:r>
      <w:r w:rsidR="000175EF" w:rsidRPr="00436B11">
        <w:t xml:space="preserve"> №</w:t>
      </w:r>
      <w:r w:rsidR="00F379C0" w:rsidRPr="00436B11">
        <w:t>40</w:t>
      </w:r>
      <w:r w:rsidR="000175EF" w:rsidRPr="00436B11">
        <w:t xml:space="preserve">, </w:t>
      </w:r>
      <w:r w:rsidR="00BC5D4F" w:rsidRPr="00436B11">
        <w:t xml:space="preserve">Положение об отделе внутреннего муниципального финансового контроля, утвержденное </w:t>
      </w:r>
      <w:r w:rsidR="00357A65" w:rsidRPr="00436B11">
        <w:t>постановлением</w:t>
      </w:r>
      <w:r w:rsidR="00BC5D4F" w:rsidRPr="00436B11">
        <w:t xml:space="preserve"> администрации городского округа Троицк в городе Москве от 25.02.2015 №164</w:t>
      </w:r>
      <w:r w:rsidR="00E853D0" w:rsidRPr="00436B11">
        <w:t>.</w:t>
      </w:r>
    </w:p>
    <w:p w:rsidR="00F379C0" w:rsidRPr="00436B11" w:rsidRDefault="00F379C0" w:rsidP="00781741">
      <w:pPr>
        <w:ind w:firstLine="709"/>
        <w:jc w:val="both"/>
      </w:pPr>
      <w:r w:rsidRPr="00436B11">
        <w:t>Проверка проводилась на основании распоряжения администрации городского округа Троицк от 01.06.2020 №23 «О проведении обследования в финансовом управлении городского округа Троицк в городе Москве».</w:t>
      </w:r>
    </w:p>
    <w:p w:rsidR="00E44544" w:rsidRPr="00436B11" w:rsidRDefault="008B09B3" w:rsidP="00642479">
      <w:pPr>
        <w:autoSpaceDE w:val="0"/>
        <w:autoSpaceDN w:val="0"/>
        <w:adjustRightInd w:val="0"/>
        <w:jc w:val="both"/>
        <w:rPr>
          <w:b/>
        </w:rPr>
      </w:pPr>
      <w:r w:rsidRPr="00436B11">
        <w:rPr>
          <w:b/>
          <w:lang w:eastAsia="zh-CN"/>
        </w:rPr>
        <w:tab/>
      </w:r>
      <w:r w:rsidR="00561728" w:rsidRPr="00436B11">
        <w:rPr>
          <w:b/>
        </w:rPr>
        <w:t xml:space="preserve"> </w:t>
      </w:r>
      <w:bookmarkStart w:id="0" w:name="_GoBack"/>
      <w:bookmarkEnd w:id="0"/>
      <w:r w:rsidR="00436B11">
        <w:rPr>
          <w:b/>
          <w:bCs/>
        </w:rPr>
        <w:tab/>
      </w:r>
      <w:r w:rsidR="007A3191" w:rsidRPr="00436B11">
        <w:rPr>
          <w:b/>
          <w:bCs/>
        </w:rPr>
        <w:t xml:space="preserve">Организация и осуществление внутреннего финансового контроля </w:t>
      </w:r>
      <w:r w:rsidR="00DF311D" w:rsidRPr="00436B11">
        <w:rPr>
          <w:b/>
        </w:rPr>
        <w:t>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городского округа Троицк в городе Москве</w:t>
      </w:r>
      <w:r w:rsidR="00F02A36" w:rsidRPr="00436B11">
        <w:rPr>
          <w:b/>
          <w:bCs/>
        </w:rPr>
        <w:t xml:space="preserve"> и о</w:t>
      </w:r>
      <w:r w:rsidR="00F02A36" w:rsidRPr="00436B11">
        <w:rPr>
          <w:b/>
        </w:rPr>
        <w:t>ценка состояния внутреннего</w:t>
      </w:r>
      <w:r w:rsidR="00A44F19" w:rsidRPr="00436B11">
        <w:rPr>
          <w:b/>
        </w:rPr>
        <w:t xml:space="preserve"> </w:t>
      </w:r>
      <w:r w:rsidR="00F02A36" w:rsidRPr="00436B11">
        <w:rPr>
          <w:b/>
        </w:rPr>
        <w:t>финансового контроля и внутреннего финансового аудита.</w:t>
      </w:r>
    </w:p>
    <w:p w:rsidR="00CD36E7" w:rsidRPr="000A0E7E" w:rsidRDefault="009C29B4" w:rsidP="00781741">
      <w:pPr>
        <w:autoSpaceDE w:val="0"/>
        <w:autoSpaceDN w:val="0"/>
        <w:adjustRightInd w:val="0"/>
        <w:jc w:val="both"/>
        <w:rPr>
          <w:color w:val="333333"/>
        </w:rPr>
      </w:pPr>
      <w:r w:rsidRPr="00436B11">
        <w:rPr>
          <w:rFonts w:eastAsiaTheme="minorHAnsi"/>
          <w:color w:val="000000"/>
          <w:lang w:eastAsia="en-US"/>
        </w:rPr>
        <w:tab/>
      </w:r>
      <w:r w:rsidR="00436B11" w:rsidRPr="000A0E7E">
        <w:rPr>
          <w:rFonts w:eastAsiaTheme="minorHAnsi"/>
          <w:color w:val="000000"/>
          <w:lang w:eastAsia="en-US"/>
        </w:rPr>
        <w:t>П</w:t>
      </w:r>
      <w:r w:rsidR="00B92CF7" w:rsidRPr="000A0E7E">
        <w:rPr>
          <w:rFonts w:eastAsiaTheme="minorHAnsi"/>
          <w:color w:val="000000"/>
          <w:lang w:eastAsia="en-US"/>
        </w:rPr>
        <w:t>о результатам представленного отчета</w:t>
      </w:r>
      <w:r w:rsidR="00B92CF7" w:rsidRPr="000A0E7E">
        <w:t xml:space="preserve"> о результатах ВФК, </w:t>
      </w:r>
      <w:r w:rsidR="0095014D" w:rsidRPr="000A0E7E">
        <w:rPr>
          <w:rFonts w:eastAsiaTheme="minorHAnsi"/>
          <w:color w:val="000000"/>
          <w:lang w:eastAsia="en-US"/>
        </w:rPr>
        <w:t>б</w:t>
      </w:r>
      <w:r w:rsidR="0095014D" w:rsidRPr="000A0E7E">
        <w:rPr>
          <w:color w:val="333333"/>
        </w:rPr>
        <w:t>юджетные полномочия по осуществлению внутреннего финансового контроля</w:t>
      </w:r>
      <w:r w:rsidR="00E44544" w:rsidRPr="000A0E7E">
        <w:rPr>
          <w:color w:val="333333"/>
        </w:rPr>
        <w:t>,</w:t>
      </w:r>
      <w:r w:rsidR="0095014D" w:rsidRPr="000A0E7E">
        <w:rPr>
          <w:color w:val="333333"/>
        </w:rPr>
        <w:t xml:space="preserve"> </w:t>
      </w:r>
      <w:r w:rsidR="00FA2471" w:rsidRPr="000A0E7E">
        <w:rPr>
          <w:color w:val="333333"/>
        </w:rPr>
        <w:t>в соответствии с требованиями статьи</w:t>
      </w:r>
      <w:r w:rsidR="00B92CF7" w:rsidRPr="000A0E7E">
        <w:rPr>
          <w:color w:val="333333"/>
        </w:rPr>
        <w:t xml:space="preserve"> 160.2-1 БК РФ</w:t>
      </w:r>
      <w:r w:rsidR="00E44544" w:rsidRPr="000A0E7E">
        <w:rPr>
          <w:color w:val="333333"/>
        </w:rPr>
        <w:t>,</w:t>
      </w:r>
      <w:r w:rsidR="00B92CF7" w:rsidRPr="000A0E7E">
        <w:rPr>
          <w:rFonts w:eastAsiaTheme="minorHAnsi"/>
          <w:color w:val="000000"/>
          <w:lang w:eastAsia="en-US"/>
        </w:rPr>
        <w:t xml:space="preserve"> </w:t>
      </w:r>
      <w:r w:rsidR="00776310" w:rsidRPr="000A0E7E">
        <w:rPr>
          <w:color w:val="333333"/>
        </w:rPr>
        <w:t>Финансовым управлением</w:t>
      </w:r>
      <w:r w:rsidR="00B24E1B" w:rsidRPr="000A0E7E">
        <w:rPr>
          <w:color w:val="333333"/>
        </w:rPr>
        <w:t xml:space="preserve"> </w:t>
      </w:r>
      <w:r w:rsidR="0095014D" w:rsidRPr="000A0E7E">
        <w:rPr>
          <w:color w:val="333333"/>
        </w:rPr>
        <w:t>осуществля</w:t>
      </w:r>
      <w:r w:rsidR="00DB225C" w:rsidRPr="000A0E7E">
        <w:rPr>
          <w:color w:val="333333"/>
        </w:rPr>
        <w:t>ю</w:t>
      </w:r>
      <w:r w:rsidR="00B92CF7" w:rsidRPr="000A0E7E">
        <w:rPr>
          <w:color w:val="333333"/>
        </w:rPr>
        <w:t>т</w:t>
      </w:r>
      <w:r w:rsidR="00FA2471" w:rsidRPr="000A0E7E">
        <w:rPr>
          <w:color w:val="333333"/>
        </w:rPr>
        <w:t>ся.</w:t>
      </w:r>
    </w:p>
    <w:p w:rsidR="00180E52" w:rsidRPr="00436B11" w:rsidRDefault="00436B11" w:rsidP="00436B11">
      <w:pPr>
        <w:pStyle w:val="Default"/>
        <w:jc w:val="both"/>
        <w:rPr>
          <w:b/>
        </w:rPr>
      </w:pPr>
      <w:r>
        <w:rPr>
          <w:b/>
          <w:bCs/>
        </w:rPr>
        <w:tab/>
      </w:r>
      <w:r w:rsidR="0095014D" w:rsidRPr="00436B11">
        <w:rPr>
          <w:b/>
          <w:bCs/>
        </w:rPr>
        <w:t xml:space="preserve">Организация и осуществление внутреннего финансового аудита </w:t>
      </w:r>
      <w:r w:rsidR="0095014D" w:rsidRPr="00436B11">
        <w:rPr>
          <w:b/>
        </w:rPr>
        <w:t>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городского округа Троицк в городе Москве</w:t>
      </w:r>
    </w:p>
    <w:p w:rsidR="003428E8" w:rsidRPr="00436B11" w:rsidRDefault="00436B11" w:rsidP="007817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color w:val="000000"/>
          <w:lang w:eastAsia="en-US"/>
        </w:rPr>
        <w:tab/>
      </w:r>
      <w:r w:rsidR="006B2D76" w:rsidRPr="00436B11">
        <w:rPr>
          <w:rFonts w:eastAsiaTheme="minorHAnsi"/>
          <w:color w:val="000000"/>
          <w:lang w:eastAsia="en-US"/>
        </w:rPr>
        <w:t>С</w:t>
      </w:r>
      <w:r w:rsidR="00A05FCF" w:rsidRPr="00436B11">
        <w:rPr>
          <w:rFonts w:eastAsiaTheme="minorHAnsi"/>
          <w:lang w:eastAsia="en-US"/>
        </w:rPr>
        <w:t>огласно пункту 4 статьи 160.</w:t>
      </w:r>
      <w:r w:rsidR="006B2D76" w:rsidRPr="00436B11">
        <w:rPr>
          <w:rFonts w:eastAsiaTheme="minorHAnsi"/>
          <w:lang w:eastAsia="en-US"/>
        </w:rPr>
        <w:t xml:space="preserve">2-1 БК РФ </w:t>
      </w:r>
      <w:r w:rsidR="003428E8" w:rsidRPr="00436B11">
        <w:rPr>
          <w:rFonts w:eastAsiaTheme="minorHAnsi"/>
          <w:lang w:eastAsia="en-US"/>
        </w:rPr>
        <w:t xml:space="preserve">Финансовое управление в соответствии с Соглашением </w:t>
      </w:r>
      <w:r w:rsidR="0068062D" w:rsidRPr="00436B11">
        <w:rPr>
          <w:rFonts w:eastAsiaTheme="minorHAnsi"/>
          <w:lang w:eastAsia="en-US"/>
        </w:rPr>
        <w:t>№8</w:t>
      </w:r>
      <w:r w:rsidR="007159E9" w:rsidRPr="00436B11">
        <w:rPr>
          <w:rFonts w:eastAsiaTheme="minorHAnsi"/>
          <w:lang w:eastAsia="en-US"/>
        </w:rPr>
        <w:t>16</w:t>
      </w:r>
      <w:r w:rsidR="0068062D" w:rsidRPr="00436B11">
        <w:rPr>
          <w:rFonts w:eastAsiaTheme="minorHAnsi"/>
          <w:lang w:eastAsia="en-US"/>
        </w:rPr>
        <w:t>/20 от 2</w:t>
      </w:r>
      <w:r w:rsidR="007159E9" w:rsidRPr="00436B11">
        <w:rPr>
          <w:rFonts w:eastAsiaTheme="minorHAnsi"/>
          <w:lang w:eastAsia="en-US"/>
        </w:rPr>
        <w:t>6</w:t>
      </w:r>
      <w:r w:rsidR="0068062D" w:rsidRPr="00436B11">
        <w:rPr>
          <w:rFonts w:eastAsiaTheme="minorHAnsi"/>
          <w:lang w:eastAsia="en-US"/>
        </w:rPr>
        <w:t xml:space="preserve">.06.2020г. </w:t>
      </w:r>
      <w:r w:rsidR="003428E8" w:rsidRPr="00436B11">
        <w:rPr>
          <w:rFonts w:eastAsiaTheme="minorHAnsi"/>
          <w:lang w:eastAsia="en-US"/>
        </w:rPr>
        <w:t>передало полномочия</w:t>
      </w:r>
      <w:r w:rsidR="007159E9" w:rsidRPr="00436B11">
        <w:rPr>
          <w:rFonts w:eastAsiaTheme="minorHAnsi"/>
          <w:lang w:eastAsia="en-US"/>
        </w:rPr>
        <w:t xml:space="preserve"> главному администратору бюджетных средств (администрации городского округа Троицк в городе Москве)</w:t>
      </w:r>
      <w:r w:rsidR="003428E8" w:rsidRPr="00436B11">
        <w:rPr>
          <w:rFonts w:eastAsiaTheme="minorHAnsi"/>
          <w:lang w:eastAsia="en-US"/>
        </w:rPr>
        <w:t xml:space="preserve"> по осуществлению </w:t>
      </w:r>
      <w:r w:rsidR="007159E9" w:rsidRPr="00436B11">
        <w:rPr>
          <w:rFonts w:eastAsiaTheme="minorHAnsi"/>
          <w:lang w:eastAsia="en-US"/>
        </w:rPr>
        <w:t xml:space="preserve">внутреннего финансового аудита. </w:t>
      </w:r>
    </w:p>
    <w:p w:rsidR="003428E8" w:rsidRPr="00436B11" w:rsidRDefault="003428E8" w:rsidP="007817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76310" w:rsidRPr="00436B11" w:rsidRDefault="00776310" w:rsidP="007817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6B11" w:rsidRPr="008A025A" w:rsidRDefault="00436B11" w:rsidP="00436B11">
      <w:pPr>
        <w:pStyle w:val="aff0"/>
        <w:rPr>
          <w:i/>
        </w:rPr>
      </w:pPr>
      <w:r w:rsidRPr="008A025A">
        <w:rPr>
          <w:color w:val="000000"/>
        </w:rPr>
        <w:t>Информация о результатах проверки направлена Главе городского округа Троицк в городе Москве</w:t>
      </w:r>
    </w:p>
    <w:p w:rsidR="003542C1" w:rsidRPr="00436B11" w:rsidRDefault="003542C1" w:rsidP="00781741">
      <w:pPr>
        <w:jc w:val="both"/>
      </w:pPr>
    </w:p>
    <w:sectPr w:rsidR="003542C1" w:rsidRPr="00436B11" w:rsidSect="00EF0BC4">
      <w:headerReference w:type="default" r:id="rId8"/>
      <w:pgSz w:w="11907" w:h="16840" w:code="9"/>
      <w:pgMar w:top="113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61" w:rsidRDefault="00101661">
      <w:r>
        <w:separator/>
      </w:r>
    </w:p>
  </w:endnote>
  <w:endnote w:type="continuationSeparator" w:id="0">
    <w:p w:rsidR="00101661" w:rsidRDefault="001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61" w:rsidRDefault="00101661">
      <w:r>
        <w:separator/>
      </w:r>
    </w:p>
  </w:footnote>
  <w:footnote w:type="continuationSeparator" w:id="0">
    <w:p w:rsidR="00101661" w:rsidRDefault="0010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61" w:rsidRDefault="0010166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2479">
      <w:rPr>
        <w:noProof/>
      </w:rPr>
      <w:t>2</w:t>
    </w:r>
    <w:r>
      <w:fldChar w:fldCharType="end"/>
    </w:r>
  </w:p>
  <w:p w:rsidR="00101661" w:rsidRDefault="0010166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36E3D"/>
    <w:multiLevelType w:val="hybridMultilevel"/>
    <w:tmpl w:val="71542974"/>
    <w:lvl w:ilvl="0" w:tplc="CC6E2630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92742AC"/>
    <w:multiLevelType w:val="multilevel"/>
    <w:tmpl w:val="1152F55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0E5636F"/>
    <w:multiLevelType w:val="multilevel"/>
    <w:tmpl w:val="ED4405C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4" w15:restartNumberingAfterBreak="0">
    <w:nsid w:val="18AD4CDD"/>
    <w:multiLevelType w:val="hybridMultilevel"/>
    <w:tmpl w:val="8A4E3588"/>
    <w:lvl w:ilvl="0" w:tplc="773CD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EC751E"/>
    <w:multiLevelType w:val="hybridMultilevel"/>
    <w:tmpl w:val="A7CA5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F5FDF"/>
    <w:multiLevelType w:val="multilevel"/>
    <w:tmpl w:val="BF968D3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6"/>
      </w:rPr>
    </w:lvl>
  </w:abstractNum>
  <w:abstractNum w:abstractNumId="7" w15:restartNumberingAfterBreak="0">
    <w:nsid w:val="23400436"/>
    <w:multiLevelType w:val="multilevel"/>
    <w:tmpl w:val="0419001D"/>
    <w:styleLink w:val="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ADE49F3"/>
    <w:multiLevelType w:val="multilevel"/>
    <w:tmpl w:val="5C00C82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9" w15:restartNumberingAfterBreak="0">
    <w:nsid w:val="32FF20DB"/>
    <w:multiLevelType w:val="hybridMultilevel"/>
    <w:tmpl w:val="3F1C618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94C4A32"/>
    <w:multiLevelType w:val="hybridMultilevel"/>
    <w:tmpl w:val="699C0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60937"/>
    <w:multiLevelType w:val="hybridMultilevel"/>
    <w:tmpl w:val="6A74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F364E"/>
    <w:multiLevelType w:val="hybridMultilevel"/>
    <w:tmpl w:val="98E0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4603D"/>
    <w:multiLevelType w:val="hybridMultilevel"/>
    <w:tmpl w:val="6E18E9A6"/>
    <w:lvl w:ilvl="0" w:tplc="19D8D7E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2C80FA7"/>
    <w:multiLevelType w:val="multilevel"/>
    <w:tmpl w:val="9B0A49D0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5" w15:restartNumberingAfterBreak="0">
    <w:nsid w:val="5F00438E"/>
    <w:multiLevelType w:val="hybridMultilevel"/>
    <w:tmpl w:val="C2DE5B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B00BED"/>
    <w:multiLevelType w:val="multilevel"/>
    <w:tmpl w:val="0419001F"/>
    <w:styleLink w:val="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6EE763C0"/>
    <w:multiLevelType w:val="hybridMultilevel"/>
    <w:tmpl w:val="197AC01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1C2765C"/>
    <w:multiLevelType w:val="hybridMultilevel"/>
    <w:tmpl w:val="0C8A7DA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8954C75"/>
    <w:multiLevelType w:val="hybridMultilevel"/>
    <w:tmpl w:val="B43273C8"/>
    <w:lvl w:ilvl="0" w:tplc="4C32756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35C"/>
    <w:multiLevelType w:val="hybridMultilevel"/>
    <w:tmpl w:val="4050AE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E6129BE"/>
    <w:multiLevelType w:val="multilevel"/>
    <w:tmpl w:val="0A3C1D22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20"/>
  </w:num>
  <w:num w:numId="7">
    <w:abstractNumId w:val="19"/>
  </w:num>
  <w:num w:numId="8">
    <w:abstractNumId w:val="3"/>
  </w:num>
  <w:num w:numId="9">
    <w:abstractNumId w:val="10"/>
  </w:num>
  <w:num w:numId="10">
    <w:abstractNumId w:val="12"/>
  </w:num>
  <w:num w:numId="11">
    <w:abstractNumId w:val="5"/>
  </w:num>
  <w:num w:numId="12">
    <w:abstractNumId w:val="15"/>
  </w:num>
  <w:num w:numId="13">
    <w:abstractNumId w:val="18"/>
  </w:num>
  <w:num w:numId="14">
    <w:abstractNumId w:val="17"/>
  </w:num>
  <w:num w:numId="15">
    <w:abstractNumId w:val="4"/>
  </w:num>
  <w:num w:numId="16">
    <w:abstractNumId w:val="1"/>
  </w:num>
  <w:num w:numId="17">
    <w:abstractNumId w:val="9"/>
  </w:num>
  <w:num w:numId="18">
    <w:abstractNumId w:val="14"/>
  </w:num>
  <w:num w:numId="19">
    <w:abstractNumId w:val="21"/>
  </w:num>
  <w:num w:numId="20">
    <w:abstractNumId w:val="13"/>
  </w:num>
  <w:num w:numId="2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3F"/>
    <w:rsid w:val="00001642"/>
    <w:rsid w:val="00006598"/>
    <w:rsid w:val="00012216"/>
    <w:rsid w:val="0001354D"/>
    <w:rsid w:val="00015144"/>
    <w:rsid w:val="00016C3D"/>
    <w:rsid w:val="0001716C"/>
    <w:rsid w:val="000175EF"/>
    <w:rsid w:val="00021504"/>
    <w:rsid w:val="000255FF"/>
    <w:rsid w:val="00026B2B"/>
    <w:rsid w:val="00027388"/>
    <w:rsid w:val="00030CC9"/>
    <w:rsid w:val="000318D3"/>
    <w:rsid w:val="00033FFD"/>
    <w:rsid w:val="00034CB7"/>
    <w:rsid w:val="000412E8"/>
    <w:rsid w:val="00042797"/>
    <w:rsid w:val="00047CBA"/>
    <w:rsid w:val="00050BD4"/>
    <w:rsid w:val="00053CB4"/>
    <w:rsid w:val="00064AC0"/>
    <w:rsid w:val="00064C47"/>
    <w:rsid w:val="00064EFA"/>
    <w:rsid w:val="000765B2"/>
    <w:rsid w:val="00076F6E"/>
    <w:rsid w:val="00082516"/>
    <w:rsid w:val="0008473D"/>
    <w:rsid w:val="00085EB4"/>
    <w:rsid w:val="0009599E"/>
    <w:rsid w:val="00096CC3"/>
    <w:rsid w:val="000A0E7E"/>
    <w:rsid w:val="000A1125"/>
    <w:rsid w:val="000A1583"/>
    <w:rsid w:val="000A6585"/>
    <w:rsid w:val="000B693C"/>
    <w:rsid w:val="000C42B7"/>
    <w:rsid w:val="000C44A9"/>
    <w:rsid w:val="000C488F"/>
    <w:rsid w:val="000C5B52"/>
    <w:rsid w:val="000D0A5C"/>
    <w:rsid w:val="000D3C14"/>
    <w:rsid w:val="000E0610"/>
    <w:rsid w:val="000E0DA4"/>
    <w:rsid w:val="000E31FE"/>
    <w:rsid w:val="000E5B67"/>
    <w:rsid w:val="000F044B"/>
    <w:rsid w:val="000F7BA6"/>
    <w:rsid w:val="00101661"/>
    <w:rsid w:val="00103E6C"/>
    <w:rsid w:val="00106ABD"/>
    <w:rsid w:val="00107D20"/>
    <w:rsid w:val="00114388"/>
    <w:rsid w:val="001214E6"/>
    <w:rsid w:val="00123618"/>
    <w:rsid w:val="0012714C"/>
    <w:rsid w:val="00127D3D"/>
    <w:rsid w:val="001359E0"/>
    <w:rsid w:val="001359F9"/>
    <w:rsid w:val="00141FDF"/>
    <w:rsid w:val="00145D19"/>
    <w:rsid w:val="001534A0"/>
    <w:rsid w:val="00154A82"/>
    <w:rsid w:val="00155917"/>
    <w:rsid w:val="00156152"/>
    <w:rsid w:val="00157F3F"/>
    <w:rsid w:val="00160F0D"/>
    <w:rsid w:val="00163F84"/>
    <w:rsid w:val="0016464F"/>
    <w:rsid w:val="00165A9C"/>
    <w:rsid w:val="00180E52"/>
    <w:rsid w:val="00184279"/>
    <w:rsid w:val="0018484A"/>
    <w:rsid w:val="0019002B"/>
    <w:rsid w:val="00190A7F"/>
    <w:rsid w:val="00191125"/>
    <w:rsid w:val="00193B46"/>
    <w:rsid w:val="001A04E0"/>
    <w:rsid w:val="001A34B8"/>
    <w:rsid w:val="001A39B8"/>
    <w:rsid w:val="001A7A68"/>
    <w:rsid w:val="001B2B85"/>
    <w:rsid w:val="001C47A5"/>
    <w:rsid w:val="001C5366"/>
    <w:rsid w:val="001C7F4C"/>
    <w:rsid w:val="001D011E"/>
    <w:rsid w:val="001D0E48"/>
    <w:rsid w:val="001D4921"/>
    <w:rsid w:val="001D5717"/>
    <w:rsid w:val="001D5B09"/>
    <w:rsid w:val="001E0139"/>
    <w:rsid w:val="001E076E"/>
    <w:rsid w:val="001E3E53"/>
    <w:rsid w:val="001E5A86"/>
    <w:rsid w:val="001E60B3"/>
    <w:rsid w:val="001E742F"/>
    <w:rsid w:val="001F1A7A"/>
    <w:rsid w:val="00205461"/>
    <w:rsid w:val="0021523C"/>
    <w:rsid w:val="002175FD"/>
    <w:rsid w:val="002212FF"/>
    <w:rsid w:val="002235C5"/>
    <w:rsid w:val="00224408"/>
    <w:rsid w:val="00226A56"/>
    <w:rsid w:val="0023282F"/>
    <w:rsid w:val="00234158"/>
    <w:rsid w:val="00235CA8"/>
    <w:rsid w:val="0023753A"/>
    <w:rsid w:val="00237729"/>
    <w:rsid w:val="00245019"/>
    <w:rsid w:val="002473EE"/>
    <w:rsid w:val="00256AD8"/>
    <w:rsid w:val="00257844"/>
    <w:rsid w:val="00260C7C"/>
    <w:rsid w:val="00264489"/>
    <w:rsid w:val="00266D77"/>
    <w:rsid w:val="00267E4A"/>
    <w:rsid w:val="00274B89"/>
    <w:rsid w:val="00281CBC"/>
    <w:rsid w:val="00291268"/>
    <w:rsid w:val="00291979"/>
    <w:rsid w:val="00293D3B"/>
    <w:rsid w:val="00294F18"/>
    <w:rsid w:val="00296F4F"/>
    <w:rsid w:val="002979DA"/>
    <w:rsid w:val="002A13CC"/>
    <w:rsid w:val="002A156D"/>
    <w:rsid w:val="002B41D2"/>
    <w:rsid w:val="002B5C5A"/>
    <w:rsid w:val="002C06F5"/>
    <w:rsid w:val="002C76B6"/>
    <w:rsid w:val="002D2463"/>
    <w:rsid w:val="002D45C2"/>
    <w:rsid w:val="002D776B"/>
    <w:rsid w:val="002E2AEC"/>
    <w:rsid w:val="002E5B78"/>
    <w:rsid w:val="002E7BB7"/>
    <w:rsid w:val="002F12F7"/>
    <w:rsid w:val="003008E5"/>
    <w:rsid w:val="00301B2A"/>
    <w:rsid w:val="00301C50"/>
    <w:rsid w:val="00302C28"/>
    <w:rsid w:val="003045C8"/>
    <w:rsid w:val="00311F7E"/>
    <w:rsid w:val="00325BC5"/>
    <w:rsid w:val="00326812"/>
    <w:rsid w:val="003319A8"/>
    <w:rsid w:val="00331BBE"/>
    <w:rsid w:val="003428E8"/>
    <w:rsid w:val="00344C68"/>
    <w:rsid w:val="00345D9F"/>
    <w:rsid w:val="00347EDE"/>
    <w:rsid w:val="00350A49"/>
    <w:rsid w:val="003542C1"/>
    <w:rsid w:val="00356A53"/>
    <w:rsid w:val="00357A65"/>
    <w:rsid w:val="00360A91"/>
    <w:rsid w:val="00362961"/>
    <w:rsid w:val="00371DA2"/>
    <w:rsid w:val="00373499"/>
    <w:rsid w:val="00382399"/>
    <w:rsid w:val="0038309E"/>
    <w:rsid w:val="00386F96"/>
    <w:rsid w:val="00390391"/>
    <w:rsid w:val="00395E26"/>
    <w:rsid w:val="003970E7"/>
    <w:rsid w:val="003B04EC"/>
    <w:rsid w:val="003C72D3"/>
    <w:rsid w:val="003D2828"/>
    <w:rsid w:val="003D57C6"/>
    <w:rsid w:val="003E053D"/>
    <w:rsid w:val="003F1CF7"/>
    <w:rsid w:val="003F5ACA"/>
    <w:rsid w:val="003F5B5E"/>
    <w:rsid w:val="003F78BC"/>
    <w:rsid w:val="003F7CC1"/>
    <w:rsid w:val="00400116"/>
    <w:rsid w:val="00402EFD"/>
    <w:rsid w:val="00403743"/>
    <w:rsid w:val="004108E0"/>
    <w:rsid w:val="00411A06"/>
    <w:rsid w:val="004218F3"/>
    <w:rsid w:val="00426EF7"/>
    <w:rsid w:val="00427A5C"/>
    <w:rsid w:val="004349FF"/>
    <w:rsid w:val="0043516A"/>
    <w:rsid w:val="00436B11"/>
    <w:rsid w:val="00441425"/>
    <w:rsid w:val="00441B4C"/>
    <w:rsid w:val="0045505B"/>
    <w:rsid w:val="00455595"/>
    <w:rsid w:val="00471B2E"/>
    <w:rsid w:val="0047627D"/>
    <w:rsid w:val="0048443A"/>
    <w:rsid w:val="00484B27"/>
    <w:rsid w:val="00487CBE"/>
    <w:rsid w:val="004939DE"/>
    <w:rsid w:val="00497F11"/>
    <w:rsid w:val="004A621A"/>
    <w:rsid w:val="004A6319"/>
    <w:rsid w:val="004B274F"/>
    <w:rsid w:val="004B4252"/>
    <w:rsid w:val="004C7D33"/>
    <w:rsid w:val="004D14CE"/>
    <w:rsid w:val="004D3D62"/>
    <w:rsid w:val="004D59EA"/>
    <w:rsid w:val="004E24A1"/>
    <w:rsid w:val="004F3B19"/>
    <w:rsid w:val="004F4196"/>
    <w:rsid w:val="00500B3E"/>
    <w:rsid w:val="0050117B"/>
    <w:rsid w:val="00506E03"/>
    <w:rsid w:val="0050776F"/>
    <w:rsid w:val="00513DD6"/>
    <w:rsid w:val="00520E2D"/>
    <w:rsid w:val="00521C68"/>
    <w:rsid w:val="005313F6"/>
    <w:rsid w:val="005372F9"/>
    <w:rsid w:val="0054283D"/>
    <w:rsid w:val="00542853"/>
    <w:rsid w:val="005442A7"/>
    <w:rsid w:val="00547B9E"/>
    <w:rsid w:val="00561728"/>
    <w:rsid w:val="005624B2"/>
    <w:rsid w:val="005663D4"/>
    <w:rsid w:val="00567C51"/>
    <w:rsid w:val="00572DE9"/>
    <w:rsid w:val="005800BA"/>
    <w:rsid w:val="005825C4"/>
    <w:rsid w:val="005906D4"/>
    <w:rsid w:val="00596BE6"/>
    <w:rsid w:val="00596E4D"/>
    <w:rsid w:val="00597A1A"/>
    <w:rsid w:val="005A64A7"/>
    <w:rsid w:val="005B0D35"/>
    <w:rsid w:val="005C014F"/>
    <w:rsid w:val="005C52A2"/>
    <w:rsid w:val="005C5623"/>
    <w:rsid w:val="005C5726"/>
    <w:rsid w:val="005D2960"/>
    <w:rsid w:val="005D7348"/>
    <w:rsid w:val="005E0936"/>
    <w:rsid w:val="005E5318"/>
    <w:rsid w:val="005E6D00"/>
    <w:rsid w:val="005E6DFE"/>
    <w:rsid w:val="005F16A3"/>
    <w:rsid w:val="00602D68"/>
    <w:rsid w:val="006054CD"/>
    <w:rsid w:val="00610C28"/>
    <w:rsid w:val="00612A6A"/>
    <w:rsid w:val="00614546"/>
    <w:rsid w:val="00615935"/>
    <w:rsid w:val="00622E03"/>
    <w:rsid w:val="00623139"/>
    <w:rsid w:val="006239BA"/>
    <w:rsid w:val="00630819"/>
    <w:rsid w:val="00641CF8"/>
    <w:rsid w:val="00642479"/>
    <w:rsid w:val="00647AD4"/>
    <w:rsid w:val="006503CC"/>
    <w:rsid w:val="00652844"/>
    <w:rsid w:val="006530FA"/>
    <w:rsid w:val="00655935"/>
    <w:rsid w:val="00660138"/>
    <w:rsid w:val="006611F8"/>
    <w:rsid w:val="00673DE4"/>
    <w:rsid w:val="0068062D"/>
    <w:rsid w:val="00682605"/>
    <w:rsid w:val="0068687E"/>
    <w:rsid w:val="00691CD1"/>
    <w:rsid w:val="00694FB3"/>
    <w:rsid w:val="00696E0A"/>
    <w:rsid w:val="0069750A"/>
    <w:rsid w:val="00697C74"/>
    <w:rsid w:val="006A3431"/>
    <w:rsid w:val="006A35EC"/>
    <w:rsid w:val="006A6180"/>
    <w:rsid w:val="006B07A8"/>
    <w:rsid w:val="006B2D76"/>
    <w:rsid w:val="006B4598"/>
    <w:rsid w:val="006B69A2"/>
    <w:rsid w:val="006B72B7"/>
    <w:rsid w:val="006C3979"/>
    <w:rsid w:val="006C7C4B"/>
    <w:rsid w:val="006D0132"/>
    <w:rsid w:val="006D0D04"/>
    <w:rsid w:val="006D1012"/>
    <w:rsid w:val="006D2823"/>
    <w:rsid w:val="006D2DA9"/>
    <w:rsid w:val="006D30E1"/>
    <w:rsid w:val="006D6218"/>
    <w:rsid w:val="006E2FF8"/>
    <w:rsid w:val="006E3D59"/>
    <w:rsid w:val="006F2EDE"/>
    <w:rsid w:val="00701C13"/>
    <w:rsid w:val="00701FA2"/>
    <w:rsid w:val="00710AC7"/>
    <w:rsid w:val="0071416A"/>
    <w:rsid w:val="00714416"/>
    <w:rsid w:val="00714B99"/>
    <w:rsid w:val="007159E9"/>
    <w:rsid w:val="00715E57"/>
    <w:rsid w:val="0071669F"/>
    <w:rsid w:val="0071704B"/>
    <w:rsid w:val="00717543"/>
    <w:rsid w:val="007209B1"/>
    <w:rsid w:val="007276C7"/>
    <w:rsid w:val="00731E31"/>
    <w:rsid w:val="00743A9B"/>
    <w:rsid w:val="0074538A"/>
    <w:rsid w:val="00752C29"/>
    <w:rsid w:val="0075477D"/>
    <w:rsid w:val="00755805"/>
    <w:rsid w:val="00755B3B"/>
    <w:rsid w:val="00756294"/>
    <w:rsid w:val="00757074"/>
    <w:rsid w:val="007618DB"/>
    <w:rsid w:val="0076522A"/>
    <w:rsid w:val="00767A5C"/>
    <w:rsid w:val="00770457"/>
    <w:rsid w:val="00776310"/>
    <w:rsid w:val="00777A11"/>
    <w:rsid w:val="00780BE7"/>
    <w:rsid w:val="00780DF9"/>
    <w:rsid w:val="00781741"/>
    <w:rsid w:val="007847B5"/>
    <w:rsid w:val="0079045C"/>
    <w:rsid w:val="00790D9E"/>
    <w:rsid w:val="007A2B87"/>
    <w:rsid w:val="007A3191"/>
    <w:rsid w:val="007A6AA9"/>
    <w:rsid w:val="007A7129"/>
    <w:rsid w:val="007B2A1F"/>
    <w:rsid w:val="007B2F02"/>
    <w:rsid w:val="007B5E64"/>
    <w:rsid w:val="007C2518"/>
    <w:rsid w:val="007C33B7"/>
    <w:rsid w:val="007C4D5A"/>
    <w:rsid w:val="007D1221"/>
    <w:rsid w:val="007D2573"/>
    <w:rsid w:val="007D3858"/>
    <w:rsid w:val="007E29B8"/>
    <w:rsid w:val="007E33C7"/>
    <w:rsid w:val="007F03FF"/>
    <w:rsid w:val="00802599"/>
    <w:rsid w:val="00803AD7"/>
    <w:rsid w:val="008048FA"/>
    <w:rsid w:val="00804DBD"/>
    <w:rsid w:val="00806110"/>
    <w:rsid w:val="00815437"/>
    <w:rsid w:val="008155B7"/>
    <w:rsid w:val="00816D06"/>
    <w:rsid w:val="00820668"/>
    <w:rsid w:val="00820768"/>
    <w:rsid w:val="00825644"/>
    <w:rsid w:val="00825FD8"/>
    <w:rsid w:val="008276AA"/>
    <w:rsid w:val="0083112F"/>
    <w:rsid w:val="00833A4C"/>
    <w:rsid w:val="00835C01"/>
    <w:rsid w:val="00841BF3"/>
    <w:rsid w:val="00844007"/>
    <w:rsid w:val="00850988"/>
    <w:rsid w:val="00856A0E"/>
    <w:rsid w:val="008609C4"/>
    <w:rsid w:val="00861CFD"/>
    <w:rsid w:val="00863E87"/>
    <w:rsid w:val="00873D66"/>
    <w:rsid w:val="00875000"/>
    <w:rsid w:val="00877697"/>
    <w:rsid w:val="00885809"/>
    <w:rsid w:val="00890F19"/>
    <w:rsid w:val="0089176E"/>
    <w:rsid w:val="00896F55"/>
    <w:rsid w:val="008976AE"/>
    <w:rsid w:val="008A4419"/>
    <w:rsid w:val="008A673D"/>
    <w:rsid w:val="008B03EB"/>
    <w:rsid w:val="008B09B3"/>
    <w:rsid w:val="008B256E"/>
    <w:rsid w:val="008B2825"/>
    <w:rsid w:val="008B29B2"/>
    <w:rsid w:val="008B309D"/>
    <w:rsid w:val="008B7379"/>
    <w:rsid w:val="008C3062"/>
    <w:rsid w:val="008C63A8"/>
    <w:rsid w:val="008C65E3"/>
    <w:rsid w:val="008C7D30"/>
    <w:rsid w:val="008D4421"/>
    <w:rsid w:val="008D5540"/>
    <w:rsid w:val="008D61F1"/>
    <w:rsid w:val="008E24E4"/>
    <w:rsid w:val="008E2678"/>
    <w:rsid w:val="008E31F5"/>
    <w:rsid w:val="008E3AAB"/>
    <w:rsid w:val="008E5482"/>
    <w:rsid w:val="008E67EE"/>
    <w:rsid w:val="008F220D"/>
    <w:rsid w:val="00902A9F"/>
    <w:rsid w:val="009034D8"/>
    <w:rsid w:val="0090438C"/>
    <w:rsid w:val="00905E5B"/>
    <w:rsid w:val="0091086C"/>
    <w:rsid w:val="009119CB"/>
    <w:rsid w:val="009130C4"/>
    <w:rsid w:val="009175C6"/>
    <w:rsid w:val="00920005"/>
    <w:rsid w:val="00925423"/>
    <w:rsid w:val="00925A07"/>
    <w:rsid w:val="00930CAE"/>
    <w:rsid w:val="00940499"/>
    <w:rsid w:val="009419AE"/>
    <w:rsid w:val="00942B7C"/>
    <w:rsid w:val="0094647F"/>
    <w:rsid w:val="00947197"/>
    <w:rsid w:val="00947FC2"/>
    <w:rsid w:val="0095014D"/>
    <w:rsid w:val="0096143F"/>
    <w:rsid w:val="0096418A"/>
    <w:rsid w:val="00965B4A"/>
    <w:rsid w:val="00966315"/>
    <w:rsid w:val="009675F5"/>
    <w:rsid w:val="00970E03"/>
    <w:rsid w:val="009729C9"/>
    <w:rsid w:val="00982529"/>
    <w:rsid w:val="0098432B"/>
    <w:rsid w:val="009866AD"/>
    <w:rsid w:val="00997CA6"/>
    <w:rsid w:val="009A4073"/>
    <w:rsid w:val="009A7FB4"/>
    <w:rsid w:val="009B63CC"/>
    <w:rsid w:val="009B68F5"/>
    <w:rsid w:val="009C0E9B"/>
    <w:rsid w:val="009C29B4"/>
    <w:rsid w:val="009D16D8"/>
    <w:rsid w:val="009D1B3F"/>
    <w:rsid w:val="009D6B93"/>
    <w:rsid w:val="009E04DA"/>
    <w:rsid w:val="009E6137"/>
    <w:rsid w:val="009F16C9"/>
    <w:rsid w:val="009F3AC6"/>
    <w:rsid w:val="009F4B3F"/>
    <w:rsid w:val="009F5491"/>
    <w:rsid w:val="00A012C4"/>
    <w:rsid w:val="00A01B40"/>
    <w:rsid w:val="00A02C4A"/>
    <w:rsid w:val="00A05FCF"/>
    <w:rsid w:val="00A06CC9"/>
    <w:rsid w:val="00A071BD"/>
    <w:rsid w:val="00A14065"/>
    <w:rsid w:val="00A14E62"/>
    <w:rsid w:val="00A23144"/>
    <w:rsid w:val="00A25F5B"/>
    <w:rsid w:val="00A32454"/>
    <w:rsid w:val="00A324DD"/>
    <w:rsid w:val="00A34320"/>
    <w:rsid w:val="00A37327"/>
    <w:rsid w:val="00A40F32"/>
    <w:rsid w:val="00A44F19"/>
    <w:rsid w:val="00A454B9"/>
    <w:rsid w:val="00A46FC3"/>
    <w:rsid w:val="00A51BFD"/>
    <w:rsid w:val="00A5645F"/>
    <w:rsid w:val="00A568D0"/>
    <w:rsid w:val="00A6151F"/>
    <w:rsid w:val="00A66FFE"/>
    <w:rsid w:val="00A7418A"/>
    <w:rsid w:val="00A77C19"/>
    <w:rsid w:val="00A80A17"/>
    <w:rsid w:val="00A8113B"/>
    <w:rsid w:val="00A81C54"/>
    <w:rsid w:val="00A86538"/>
    <w:rsid w:val="00A9113B"/>
    <w:rsid w:val="00A9530C"/>
    <w:rsid w:val="00A970D7"/>
    <w:rsid w:val="00AA1794"/>
    <w:rsid w:val="00AA5F00"/>
    <w:rsid w:val="00AB26A1"/>
    <w:rsid w:val="00AC0F7E"/>
    <w:rsid w:val="00AC3086"/>
    <w:rsid w:val="00AC475C"/>
    <w:rsid w:val="00AD02C5"/>
    <w:rsid w:val="00AE169D"/>
    <w:rsid w:val="00AE2305"/>
    <w:rsid w:val="00AE3C62"/>
    <w:rsid w:val="00AE584E"/>
    <w:rsid w:val="00AF0D5C"/>
    <w:rsid w:val="00AF37F7"/>
    <w:rsid w:val="00AF3E6F"/>
    <w:rsid w:val="00AF59BC"/>
    <w:rsid w:val="00AF63BB"/>
    <w:rsid w:val="00B07663"/>
    <w:rsid w:val="00B12229"/>
    <w:rsid w:val="00B12675"/>
    <w:rsid w:val="00B1339E"/>
    <w:rsid w:val="00B13600"/>
    <w:rsid w:val="00B141EE"/>
    <w:rsid w:val="00B14B81"/>
    <w:rsid w:val="00B202D5"/>
    <w:rsid w:val="00B20C2B"/>
    <w:rsid w:val="00B23DA5"/>
    <w:rsid w:val="00B24794"/>
    <w:rsid w:val="00B24E1B"/>
    <w:rsid w:val="00B26D1E"/>
    <w:rsid w:val="00B27E0C"/>
    <w:rsid w:val="00B454A1"/>
    <w:rsid w:val="00B57070"/>
    <w:rsid w:val="00B61196"/>
    <w:rsid w:val="00B66BCB"/>
    <w:rsid w:val="00B677EE"/>
    <w:rsid w:val="00B72917"/>
    <w:rsid w:val="00B73125"/>
    <w:rsid w:val="00B75FE0"/>
    <w:rsid w:val="00B87878"/>
    <w:rsid w:val="00B909B4"/>
    <w:rsid w:val="00B92CF7"/>
    <w:rsid w:val="00B934FA"/>
    <w:rsid w:val="00B95F6E"/>
    <w:rsid w:val="00BA1DC5"/>
    <w:rsid w:val="00BA4FE7"/>
    <w:rsid w:val="00BA5323"/>
    <w:rsid w:val="00BA6285"/>
    <w:rsid w:val="00BA6E8A"/>
    <w:rsid w:val="00BB02A4"/>
    <w:rsid w:val="00BB07F7"/>
    <w:rsid w:val="00BB0F58"/>
    <w:rsid w:val="00BB6858"/>
    <w:rsid w:val="00BC11D6"/>
    <w:rsid w:val="00BC26B8"/>
    <w:rsid w:val="00BC4B93"/>
    <w:rsid w:val="00BC5D4F"/>
    <w:rsid w:val="00BC7A68"/>
    <w:rsid w:val="00BE2361"/>
    <w:rsid w:val="00BE280C"/>
    <w:rsid w:val="00BE3A65"/>
    <w:rsid w:val="00C009AB"/>
    <w:rsid w:val="00C06B11"/>
    <w:rsid w:val="00C075D4"/>
    <w:rsid w:val="00C10852"/>
    <w:rsid w:val="00C11E65"/>
    <w:rsid w:val="00C24840"/>
    <w:rsid w:val="00C325F6"/>
    <w:rsid w:val="00C33B65"/>
    <w:rsid w:val="00C37A56"/>
    <w:rsid w:val="00C46193"/>
    <w:rsid w:val="00C46514"/>
    <w:rsid w:val="00C46A3D"/>
    <w:rsid w:val="00C47C38"/>
    <w:rsid w:val="00C5183A"/>
    <w:rsid w:val="00C53BA6"/>
    <w:rsid w:val="00C552C3"/>
    <w:rsid w:val="00C643C8"/>
    <w:rsid w:val="00C659CB"/>
    <w:rsid w:val="00C812DF"/>
    <w:rsid w:val="00C8238E"/>
    <w:rsid w:val="00C84E04"/>
    <w:rsid w:val="00C90C79"/>
    <w:rsid w:val="00C915B8"/>
    <w:rsid w:val="00C93917"/>
    <w:rsid w:val="00C948E5"/>
    <w:rsid w:val="00CA373D"/>
    <w:rsid w:val="00CB4BE4"/>
    <w:rsid w:val="00CB502D"/>
    <w:rsid w:val="00CD0629"/>
    <w:rsid w:val="00CD36E7"/>
    <w:rsid w:val="00CD4BA2"/>
    <w:rsid w:val="00CD56A3"/>
    <w:rsid w:val="00CD6067"/>
    <w:rsid w:val="00CE03AC"/>
    <w:rsid w:val="00CE45F3"/>
    <w:rsid w:val="00CF19E1"/>
    <w:rsid w:val="00CF5DF1"/>
    <w:rsid w:val="00CF5EEA"/>
    <w:rsid w:val="00CF6517"/>
    <w:rsid w:val="00CF6BE1"/>
    <w:rsid w:val="00D011E1"/>
    <w:rsid w:val="00D02FE4"/>
    <w:rsid w:val="00D106C5"/>
    <w:rsid w:val="00D15EC5"/>
    <w:rsid w:val="00D17DE2"/>
    <w:rsid w:val="00D22270"/>
    <w:rsid w:val="00D32686"/>
    <w:rsid w:val="00D35A20"/>
    <w:rsid w:val="00D40441"/>
    <w:rsid w:val="00D43447"/>
    <w:rsid w:val="00D435F0"/>
    <w:rsid w:val="00D43D19"/>
    <w:rsid w:val="00D44DED"/>
    <w:rsid w:val="00D476E0"/>
    <w:rsid w:val="00D478AB"/>
    <w:rsid w:val="00D51065"/>
    <w:rsid w:val="00D510C2"/>
    <w:rsid w:val="00D54502"/>
    <w:rsid w:val="00D57385"/>
    <w:rsid w:val="00D72338"/>
    <w:rsid w:val="00D74303"/>
    <w:rsid w:val="00D80BF9"/>
    <w:rsid w:val="00D8139E"/>
    <w:rsid w:val="00D8232F"/>
    <w:rsid w:val="00D82FDD"/>
    <w:rsid w:val="00D90166"/>
    <w:rsid w:val="00D9455F"/>
    <w:rsid w:val="00DA0D2C"/>
    <w:rsid w:val="00DA145B"/>
    <w:rsid w:val="00DA1E89"/>
    <w:rsid w:val="00DA30A6"/>
    <w:rsid w:val="00DB033B"/>
    <w:rsid w:val="00DB0706"/>
    <w:rsid w:val="00DB1664"/>
    <w:rsid w:val="00DB225C"/>
    <w:rsid w:val="00DB258E"/>
    <w:rsid w:val="00DB538C"/>
    <w:rsid w:val="00DD1574"/>
    <w:rsid w:val="00DD376E"/>
    <w:rsid w:val="00DE2661"/>
    <w:rsid w:val="00DE3145"/>
    <w:rsid w:val="00DF311D"/>
    <w:rsid w:val="00DF4260"/>
    <w:rsid w:val="00DF6371"/>
    <w:rsid w:val="00DF6BD3"/>
    <w:rsid w:val="00E04B6E"/>
    <w:rsid w:val="00E10B06"/>
    <w:rsid w:val="00E14753"/>
    <w:rsid w:val="00E2084A"/>
    <w:rsid w:val="00E338D8"/>
    <w:rsid w:val="00E35064"/>
    <w:rsid w:val="00E36236"/>
    <w:rsid w:val="00E37F93"/>
    <w:rsid w:val="00E44001"/>
    <w:rsid w:val="00E44544"/>
    <w:rsid w:val="00E44789"/>
    <w:rsid w:val="00E50AC7"/>
    <w:rsid w:val="00E51A69"/>
    <w:rsid w:val="00E5276E"/>
    <w:rsid w:val="00E52E6B"/>
    <w:rsid w:val="00E54397"/>
    <w:rsid w:val="00E575A5"/>
    <w:rsid w:val="00E62B6E"/>
    <w:rsid w:val="00E63A13"/>
    <w:rsid w:val="00E6432D"/>
    <w:rsid w:val="00E64C99"/>
    <w:rsid w:val="00E64E74"/>
    <w:rsid w:val="00E66399"/>
    <w:rsid w:val="00E66D1C"/>
    <w:rsid w:val="00E739A6"/>
    <w:rsid w:val="00E76D43"/>
    <w:rsid w:val="00E84319"/>
    <w:rsid w:val="00E853D0"/>
    <w:rsid w:val="00E856BA"/>
    <w:rsid w:val="00E85E1F"/>
    <w:rsid w:val="00E91CDB"/>
    <w:rsid w:val="00E922D1"/>
    <w:rsid w:val="00EA1878"/>
    <w:rsid w:val="00EA3525"/>
    <w:rsid w:val="00EB113E"/>
    <w:rsid w:val="00EB22AE"/>
    <w:rsid w:val="00EC0CDD"/>
    <w:rsid w:val="00EC154A"/>
    <w:rsid w:val="00EC2653"/>
    <w:rsid w:val="00EC37C7"/>
    <w:rsid w:val="00EC4D0E"/>
    <w:rsid w:val="00EC7E71"/>
    <w:rsid w:val="00ED1615"/>
    <w:rsid w:val="00ED29A9"/>
    <w:rsid w:val="00ED51E4"/>
    <w:rsid w:val="00EE0477"/>
    <w:rsid w:val="00EE6A5D"/>
    <w:rsid w:val="00EF0BC4"/>
    <w:rsid w:val="00EF33B1"/>
    <w:rsid w:val="00EF34DC"/>
    <w:rsid w:val="00EF35AD"/>
    <w:rsid w:val="00EF364D"/>
    <w:rsid w:val="00F02754"/>
    <w:rsid w:val="00F02A36"/>
    <w:rsid w:val="00F050B1"/>
    <w:rsid w:val="00F16338"/>
    <w:rsid w:val="00F24023"/>
    <w:rsid w:val="00F276DE"/>
    <w:rsid w:val="00F308A2"/>
    <w:rsid w:val="00F356E9"/>
    <w:rsid w:val="00F36348"/>
    <w:rsid w:val="00F379C0"/>
    <w:rsid w:val="00F442A2"/>
    <w:rsid w:val="00F442CE"/>
    <w:rsid w:val="00F451F3"/>
    <w:rsid w:val="00F52DCD"/>
    <w:rsid w:val="00F53F55"/>
    <w:rsid w:val="00F60CB5"/>
    <w:rsid w:val="00F70A03"/>
    <w:rsid w:val="00F70CDF"/>
    <w:rsid w:val="00F82D02"/>
    <w:rsid w:val="00F853DA"/>
    <w:rsid w:val="00F85536"/>
    <w:rsid w:val="00F92965"/>
    <w:rsid w:val="00F93A1A"/>
    <w:rsid w:val="00F94AA0"/>
    <w:rsid w:val="00FA2471"/>
    <w:rsid w:val="00FB5F81"/>
    <w:rsid w:val="00FB63CF"/>
    <w:rsid w:val="00FC13CF"/>
    <w:rsid w:val="00FC36A3"/>
    <w:rsid w:val="00FC3F93"/>
    <w:rsid w:val="00FC4D43"/>
    <w:rsid w:val="00FC7B4E"/>
    <w:rsid w:val="00FD0957"/>
    <w:rsid w:val="00FD1262"/>
    <w:rsid w:val="00FD24E6"/>
    <w:rsid w:val="00FD3F39"/>
    <w:rsid w:val="00FE47FF"/>
    <w:rsid w:val="00FF259A"/>
    <w:rsid w:val="00FF3B97"/>
    <w:rsid w:val="00FF4343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9B63"/>
  <w15:docId w15:val="{25315042-B62A-4638-95EE-184FDC06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D6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EA3525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3525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table" w:styleId="a3">
    <w:name w:val="Table Grid"/>
    <w:basedOn w:val="a1"/>
    <w:uiPriority w:val="59"/>
    <w:rsid w:val="00EA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A3525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A3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EA3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"/>
    <w:basedOn w:val="a"/>
    <w:rsid w:val="00EA35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EA3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EA35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3525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">
    <w:name w:val="Стиль1"/>
    <w:basedOn w:val="a2"/>
    <w:rsid w:val="00EA3525"/>
    <w:pPr>
      <w:numPr>
        <w:numId w:val="1"/>
      </w:numPr>
    </w:pPr>
  </w:style>
  <w:style w:type="numbering" w:customStyle="1" w:styleId="14">
    <w:name w:val="Стиль14"/>
    <w:rsid w:val="00EA3525"/>
    <w:pPr>
      <w:numPr>
        <w:numId w:val="2"/>
      </w:numPr>
    </w:pPr>
  </w:style>
  <w:style w:type="paragraph" w:styleId="a5">
    <w:name w:val="Normal (Web)"/>
    <w:aliases w:val="Обычный (Web)"/>
    <w:basedOn w:val="a"/>
    <w:uiPriority w:val="99"/>
    <w:rsid w:val="00EA3525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6">
    <w:name w:val="Справка"/>
    <w:basedOn w:val="a"/>
    <w:autoRedefine/>
    <w:rsid w:val="00EA3525"/>
    <w:pPr>
      <w:spacing w:line="360" w:lineRule="auto"/>
      <w:ind w:firstLine="720"/>
      <w:jc w:val="both"/>
    </w:pPr>
    <w:rPr>
      <w:spacing w:val="-4"/>
      <w:sz w:val="28"/>
      <w:szCs w:val="28"/>
    </w:rPr>
  </w:style>
  <w:style w:type="character" w:styleId="a7">
    <w:name w:val="Strong"/>
    <w:uiPriority w:val="22"/>
    <w:qFormat/>
    <w:rsid w:val="00EA3525"/>
    <w:rPr>
      <w:rFonts w:ascii="Verdana" w:hAnsi="Verdana" w:cs="Times New Roman"/>
      <w:b/>
      <w:bCs/>
    </w:rPr>
  </w:style>
  <w:style w:type="paragraph" w:styleId="a8">
    <w:name w:val="Body Text"/>
    <w:basedOn w:val="a"/>
    <w:link w:val="a9"/>
    <w:rsid w:val="00EA352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A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EA35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EA35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EA3525"/>
    <w:rPr>
      <w:sz w:val="20"/>
    </w:rPr>
  </w:style>
  <w:style w:type="character" w:customStyle="1" w:styleId="af">
    <w:name w:val="Текст сноски Знак"/>
    <w:basedOn w:val="a0"/>
    <w:link w:val="ae"/>
    <w:rsid w:val="00EA35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footnote reference"/>
    <w:aliases w:val="текст сноски"/>
    <w:rsid w:val="00EA3525"/>
    <w:rPr>
      <w:vertAlign w:val="superscript"/>
    </w:rPr>
  </w:style>
  <w:style w:type="paragraph" w:styleId="af1">
    <w:name w:val="Body Text Indent"/>
    <w:basedOn w:val="a"/>
    <w:link w:val="af2"/>
    <w:rsid w:val="00EA352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A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3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0">
    <w:name w:val="Заголовок 3 Знак1"/>
    <w:locked/>
    <w:rsid w:val="00EA3525"/>
    <w:rPr>
      <w:rFonts w:ascii="Verdana" w:hAnsi="Verdana"/>
      <w:b/>
      <w:bCs/>
      <w:color w:val="983F0C"/>
      <w:sz w:val="18"/>
      <w:szCs w:val="18"/>
      <w:lang w:val="ru-RU" w:eastAsia="ru-RU" w:bidi="ar-SA"/>
    </w:rPr>
  </w:style>
  <w:style w:type="paragraph" w:styleId="af3">
    <w:name w:val="caption"/>
    <w:basedOn w:val="a"/>
    <w:qFormat/>
    <w:rsid w:val="00EA3525"/>
    <w:pPr>
      <w:ind w:firstLine="567"/>
      <w:jc w:val="center"/>
    </w:pPr>
    <w:rPr>
      <w:b/>
      <w:sz w:val="28"/>
      <w:szCs w:val="20"/>
    </w:rPr>
  </w:style>
  <w:style w:type="paragraph" w:customStyle="1" w:styleId="af4">
    <w:name w:val="Документ"/>
    <w:basedOn w:val="a"/>
    <w:rsid w:val="00EA3525"/>
    <w:pPr>
      <w:suppressAutoHyphens/>
      <w:spacing w:line="360" w:lineRule="auto"/>
      <w:ind w:firstLine="720"/>
      <w:jc w:val="both"/>
    </w:pPr>
    <w:rPr>
      <w:sz w:val="28"/>
      <w:szCs w:val="20"/>
      <w:lang w:eastAsia="zh-CN"/>
    </w:rPr>
  </w:style>
  <w:style w:type="character" w:styleId="af5">
    <w:name w:val="annotation reference"/>
    <w:rsid w:val="00EA3525"/>
    <w:rPr>
      <w:sz w:val="16"/>
      <w:szCs w:val="16"/>
    </w:rPr>
  </w:style>
  <w:style w:type="paragraph" w:styleId="af6">
    <w:name w:val="annotation text"/>
    <w:basedOn w:val="a"/>
    <w:link w:val="af7"/>
    <w:rsid w:val="00EA3525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A3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EA3525"/>
    <w:rPr>
      <w:b/>
      <w:bCs/>
    </w:rPr>
  </w:style>
  <w:style w:type="character" w:customStyle="1" w:styleId="af9">
    <w:name w:val="Тема примечания Знак"/>
    <w:basedOn w:val="af7"/>
    <w:link w:val="af8"/>
    <w:rsid w:val="00EA35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rsid w:val="00EA3525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rsid w:val="00EA3525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List Paragraph"/>
    <w:aliases w:val="Абзац списка для документа"/>
    <w:basedOn w:val="a"/>
    <w:link w:val="afd"/>
    <w:uiPriority w:val="34"/>
    <w:qFormat/>
    <w:rsid w:val="00EA3525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D62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e">
    <w:name w:val="Hyperlink"/>
    <w:basedOn w:val="a0"/>
    <w:uiPriority w:val="99"/>
    <w:semiHidden/>
    <w:unhideWhenUsed/>
    <w:rsid w:val="006D30E1"/>
    <w:rPr>
      <w:color w:val="0000FF"/>
      <w:u w:val="single"/>
    </w:rPr>
  </w:style>
  <w:style w:type="paragraph" w:customStyle="1" w:styleId="pboth">
    <w:name w:val="pboth"/>
    <w:basedOn w:val="a"/>
    <w:rsid w:val="006D30E1"/>
    <w:pPr>
      <w:spacing w:before="100" w:beforeAutospacing="1" w:after="100" w:afterAutospacing="1"/>
    </w:pPr>
  </w:style>
  <w:style w:type="character" w:customStyle="1" w:styleId="12">
    <w:name w:val="Основной текст Знак1"/>
    <w:uiPriority w:val="99"/>
    <w:rsid w:val="006D30E1"/>
    <w:rPr>
      <w:b/>
      <w:bCs/>
      <w:spacing w:val="-2"/>
      <w:shd w:val="clear" w:color="auto" w:fill="FFFFFF"/>
    </w:rPr>
  </w:style>
  <w:style w:type="paragraph" w:customStyle="1" w:styleId="Default">
    <w:name w:val="Default"/>
    <w:rsid w:val="009D1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"/>
    <w:rsid w:val="0068687E"/>
    <w:pPr>
      <w:spacing w:after="150"/>
      <w:jc w:val="both"/>
    </w:pPr>
  </w:style>
  <w:style w:type="character" w:customStyle="1" w:styleId="aff">
    <w:name w:val="Гипертекстовая ссылка"/>
    <w:rsid w:val="00920005"/>
    <w:rPr>
      <w:color w:val="106BBE"/>
    </w:rPr>
  </w:style>
  <w:style w:type="character" w:customStyle="1" w:styleId="afd">
    <w:name w:val="Абзац списка Знак"/>
    <w:aliases w:val="Абзац списка для документа Знак"/>
    <w:link w:val="afc"/>
    <w:uiPriority w:val="34"/>
    <w:locked/>
    <w:rsid w:val="00682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71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link w:val="33"/>
    <w:rsid w:val="0019002B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21">
    <w:name w:val="Основной текст2"/>
    <w:rsid w:val="0019002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33">
    <w:name w:val="Основной текст3"/>
    <w:basedOn w:val="a"/>
    <w:link w:val="aff1"/>
    <w:rsid w:val="0019002B"/>
    <w:pPr>
      <w:widowControl w:val="0"/>
      <w:shd w:val="clear" w:color="auto" w:fill="FFFFFF"/>
      <w:spacing w:line="523" w:lineRule="exact"/>
      <w:jc w:val="right"/>
    </w:pPr>
    <w:rPr>
      <w:rFonts w:ascii="Arial Unicode MS" w:eastAsia="Arial Unicode MS" w:hAnsi="Arial Unicode MS" w:cs="Arial Unicode MS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3E81-6894-48F4-BF61-DB851C6F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kirishenko</dc:creator>
  <cp:lastModifiedBy>Adm4</cp:lastModifiedBy>
  <cp:revision>84</cp:revision>
  <cp:lastPrinted>2020-07-07T06:20:00Z</cp:lastPrinted>
  <dcterms:created xsi:type="dcterms:W3CDTF">2018-09-27T06:51:00Z</dcterms:created>
  <dcterms:modified xsi:type="dcterms:W3CDTF">2022-01-28T06:45:00Z</dcterms:modified>
</cp:coreProperties>
</file>