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22" w:rsidRPr="0062446E" w:rsidRDefault="00641F0A" w:rsidP="0062446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446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</w:t>
      </w:r>
    </w:p>
    <w:p w:rsidR="00F86DD4" w:rsidRPr="0062446E" w:rsidRDefault="00F86DD4" w:rsidP="0062446E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2446E">
        <w:rPr>
          <w:rFonts w:ascii="Times New Roman" w:hAnsi="Times New Roman" w:cs="Times New Roman"/>
          <w:b/>
          <w:bCs/>
          <w:sz w:val="22"/>
          <w:szCs w:val="22"/>
        </w:rPr>
        <w:t xml:space="preserve">Информация </w:t>
      </w:r>
    </w:p>
    <w:p w:rsidR="00F86DD4" w:rsidRPr="0062446E" w:rsidRDefault="00F86DD4" w:rsidP="0062446E">
      <w:pPr>
        <w:pStyle w:val="a9"/>
        <w:jc w:val="both"/>
        <w:rPr>
          <w:rFonts w:ascii="Times New Roman" w:hAnsi="Times New Roman"/>
          <w:b/>
        </w:rPr>
      </w:pPr>
      <w:r w:rsidRPr="0062446E">
        <w:rPr>
          <w:rFonts w:ascii="Times New Roman" w:hAnsi="Times New Roman"/>
          <w:b/>
          <w:bCs/>
        </w:rPr>
        <w:t>о результатах проведен</w:t>
      </w:r>
      <w:r w:rsidR="00F474D4" w:rsidRPr="0062446E">
        <w:rPr>
          <w:rFonts w:ascii="Times New Roman" w:hAnsi="Times New Roman"/>
          <w:b/>
          <w:bCs/>
        </w:rPr>
        <w:t>ного</w:t>
      </w:r>
      <w:r w:rsidRPr="0062446E">
        <w:rPr>
          <w:rFonts w:ascii="Times New Roman" w:hAnsi="Times New Roman"/>
          <w:b/>
          <w:bCs/>
        </w:rPr>
        <w:t xml:space="preserve"> контрольного мероприятия за достоверностью отчётов о реализации муниципальной программы</w:t>
      </w:r>
      <w:r w:rsidR="00B84A7E" w:rsidRPr="0062446E">
        <w:rPr>
          <w:rFonts w:ascii="Times New Roman" w:hAnsi="Times New Roman"/>
        </w:rPr>
        <w:tab/>
      </w:r>
      <w:r w:rsidR="00E45609" w:rsidRPr="0062446E">
        <w:rPr>
          <w:rFonts w:ascii="Times New Roman" w:hAnsi="Times New Roman"/>
        </w:rPr>
        <w:t xml:space="preserve"> </w:t>
      </w:r>
      <w:r w:rsidRPr="0062446E">
        <w:rPr>
          <w:rFonts w:ascii="Times New Roman" w:hAnsi="Times New Roman"/>
          <w:b/>
        </w:rPr>
        <w:t>«Развитие образования городского округа Троицк» за 2022 год</w:t>
      </w:r>
    </w:p>
    <w:p w:rsidR="00F86DD4" w:rsidRPr="0062446E" w:rsidRDefault="00F86DD4" w:rsidP="0062446E">
      <w:pPr>
        <w:pStyle w:val="a9"/>
        <w:jc w:val="both"/>
        <w:rPr>
          <w:rFonts w:ascii="Times New Roman" w:hAnsi="Times New Roman"/>
        </w:rPr>
      </w:pPr>
    </w:p>
    <w:p w:rsidR="00450E10" w:rsidRPr="0062446E" w:rsidRDefault="005338DE" w:rsidP="0062446E">
      <w:pPr>
        <w:pStyle w:val="a9"/>
        <w:jc w:val="both"/>
        <w:rPr>
          <w:rFonts w:ascii="Times New Roman" w:hAnsi="Times New Roman"/>
        </w:rPr>
      </w:pPr>
      <w:r w:rsidRPr="0062446E">
        <w:rPr>
          <w:rFonts w:ascii="Times New Roman" w:hAnsi="Times New Roman"/>
        </w:rPr>
        <w:t>Контрольное мероприятие по проверке полноты и достоверности отчётности о реализации муниципальной программы городского округа Троицк «Развитие образования городского округа Троицк»</w:t>
      </w:r>
      <w:r w:rsidRPr="0062446E">
        <w:rPr>
          <w:rFonts w:ascii="Times New Roman" w:hAnsi="Times New Roman"/>
          <w:b/>
        </w:rPr>
        <w:t xml:space="preserve">  </w:t>
      </w:r>
      <w:r w:rsidRPr="0062446E">
        <w:rPr>
          <w:rFonts w:ascii="Times New Roman" w:hAnsi="Times New Roman"/>
        </w:rPr>
        <w:t>за 202</w:t>
      </w:r>
      <w:r w:rsidR="00450E10" w:rsidRPr="0062446E">
        <w:rPr>
          <w:rFonts w:ascii="Times New Roman" w:hAnsi="Times New Roman"/>
        </w:rPr>
        <w:t>2</w:t>
      </w:r>
      <w:r w:rsidRPr="0062446E">
        <w:rPr>
          <w:rFonts w:ascii="Times New Roman" w:hAnsi="Times New Roman"/>
        </w:rPr>
        <w:t xml:space="preserve"> год проведено органом муниципального внутреннего  финансового контроля, в соответствии с полномочиями, определёнными статьёй 269.2 Бюджетного Кодекса Российской Федерации от 31.07.1998 года № 145-ФЗ (далее – БК РФ), а также с Планом контрольных мероприятий  отдела муниципального внутреннего финансового контроля  администрации городского округа Троицк  на  202</w:t>
      </w:r>
      <w:r w:rsidR="00450E10" w:rsidRPr="0062446E">
        <w:rPr>
          <w:rFonts w:ascii="Times New Roman" w:hAnsi="Times New Roman"/>
        </w:rPr>
        <w:t>3</w:t>
      </w:r>
      <w:r w:rsidRPr="0062446E">
        <w:rPr>
          <w:rFonts w:ascii="Times New Roman" w:hAnsi="Times New Roman"/>
        </w:rPr>
        <w:t xml:space="preserve"> год (п.5), </w:t>
      </w:r>
      <w:r w:rsidR="00450E10" w:rsidRPr="0062446E">
        <w:rPr>
          <w:rFonts w:ascii="Times New Roman" w:hAnsi="Times New Roman"/>
        </w:rPr>
        <w:t>утвержденным распоряжением администрации  городского округ Троицк от 16.12.2022 №67</w:t>
      </w:r>
      <w:r w:rsidRPr="0062446E">
        <w:rPr>
          <w:rFonts w:ascii="Times New Roman" w:hAnsi="Times New Roman"/>
        </w:rPr>
        <w:t xml:space="preserve">, распоряжением администрации городского округа Троицк  от </w:t>
      </w:r>
      <w:r w:rsidR="00450E10" w:rsidRPr="0062446E">
        <w:rPr>
          <w:rFonts w:ascii="Times New Roman" w:hAnsi="Times New Roman"/>
        </w:rPr>
        <w:t>08.02</w:t>
      </w:r>
      <w:r w:rsidRPr="0062446E">
        <w:rPr>
          <w:rFonts w:ascii="Times New Roman" w:hAnsi="Times New Roman"/>
        </w:rPr>
        <w:t>.202</w:t>
      </w:r>
      <w:r w:rsidR="00450E10" w:rsidRPr="0062446E">
        <w:rPr>
          <w:rFonts w:ascii="Times New Roman" w:hAnsi="Times New Roman"/>
        </w:rPr>
        <w:t>3</w:t>
      </w:r>
      <w:r w:rsidRPr="0062446E">
        <w:rPr>
          <w:rFonts w:ascii="Times New Roman" w:hAnsi="Times New Roman"/>
        </w:rPr>
        <w:t xml:space="preserve"> №9 «О проведении проверки достоверности  отчетов  о результатах предоставления и использования средств, предоставленных из бюджета городского округа Троицк за 202</w:t>
      </w:r>
      <w:r w:rsidR="00450E10" w:rsidRPr="0062446E">
        <w:rPr>
          <w:rFonts w:ascii="Times New Roman" w:hAnsi="Times New Roman"/>
        </w:rPr>
        <w:t>2 год».</w:t>
      </w:r>
    </w:p>
    <w:p w:rsidR="005338DE" w:rsidRPr="0062446E" w:rsidRDefault="005338DE" w:rsidP="0062446E">
      <w:pPr>
        <w:pStyle w:val="a9"/>
        <w:jc w:val="both"/>
        <w:rPr>
          <w:rFonts w:ascii="Times New Roman" w:hAnsi="Times New Roman"/>
        </w:rPr>
      </w:pPr>
      <w:r w:rsidRPr="0062446E">
        <w:rPr>
          <w:rFonts w:ascii="Times New Roman" w:hAnsi="Times New Roman"/>
        </w:rPr>
        <w:tab/>
        <w:t xml:space="preserve">Проверка </w:t>
      </w:r>
      <w:r w:rsidRPr="0062446E">
        <w:rPr>
          <w:rFonts w:ascii="Times New Roman" w:hAnsi="Times New Roman"/>
          <w:bCs/>
        </w:rPr>
        <w:t xml:space="preserve">достоверности отчетности о реализации муниципальной программы </w:t>
      </w:r>
      <w:r w:rsidRPr="0062446E">
        <w:rPr>
          <w:rFonts w:ascii="Times New Roman" w:hAnsi="Times New Roman"/>
        </w:rPr>
        <w:t>за 202</w:t>
      </w:r>
      <w:r w:rsidR="00450E10" w:rsidRPr="0062446E">
        <w:rPr>
          <w:rFonts w:ascii="Times New Roman" w:hAnsi="Times New Roman"/>
        </w:rPr>
        <w:t>2</w:t>
      </w:r>
      <w:r w:rsidRPr="0062446E">
        <w:rPr>
          <w:rFonts w:ascii="Times New Roman" w:hAnsi="Times New Roman"/>
        </w:rPr>
        <w:t xml:space="preserve"> год проведена </w:t>
      </w:r>
      <w:r w:rsidR="00E63706" w:rsidRPr="0062446E">
        <w:rPr>
          <w:rFonts w:ascii="Times New Roman" w:hAnsi="Times New Roman"/>
          <w:bCs/>
        </w:rPr>
        <w:t xml:space="preserve">в отношении </w:t>
      </w:r>
      <w:bookmarkStart w:id="0" w:name="_GoBack"/>
      <w:bookmarkEnd w:id="0"/>
      <w:r w:rsidRPr="0062446E">
        <w:rPr>
          <w:rFonts w:ascii="Times New Roman" w:hAnsi="Times New Roman"/>
          <w:bCs/>
        </w:rPr>
        <w:t>Управления образования администрации городского округа Троицк по основным вопросам:</w:t>
      </w:r>
    </w:p>
    <w:p w:rsidR="005338DE" w:rsidRPr="0062446E" w:rsidRDefault="005338DE" w:rsidP="0062446E">
      <w:pPr>
        <w:pStyle w:val="a9"/>
        <w:jc w:val="both"/>
        <w:rPr>
          <w:rFonts w:ascii="Times New Roman" w:hAnsi="Times New Roman"/>
          <w:bCs/>
        </w:rPr>
      </w:pPr>
      <w:r w:rsidRPr="0062446E">
        <w:rPr>
          <w:rFonts w:ascii="Times New Roman" w:hAnsi="Times New Roman"/>
          <w:bCs/>
        </w:rPr>
        <w:t>- соблюдение бюджетного законодательства при осуществлении бюджетного процесса;</w:t>
      </w:r>
    </w:p>
    <w:p w:rsidR="005338DE" w:rsidRPr="0062446E" w:rsidRDefault="005338DE" w:rsidP="0062446E">
      <w:pPr>
        <w:pStyle w:val="a9"/>
        <w:jc w:val="both"/>
        <w:rPr>
          <w:rFonts w:ascii="Times New Roman" w:hAnsi="Times New Roman"/>
          <w:bCs/>
        </w:rPr>
      </w:pPr>
      <w:r w:rsidRPr="0062446E">
        <w:rPr>
          <w:rFonts w:ascii="Times New Roman" w:hAnsi="Times New Roman"/>
          <w:bCs/>
        </w:rPr>
        <w:t>-установление степени полноты и достоверности представления бюджетной отчетности по реализации муниципальной программы;</w:t>
      </w:r>
    </w:p>
    <w:p w:rsidR="005338DE" w:rsidRPr="0062446E" w:rsidRDefault="005338DE" w:rsidP="0062446E">
      <w:pPr>
        <w:pStyle w:val="a9"/>
        <w:jc w:val="both"/>
        <w:rPr>
          <w:rFonts w:ascii="Times New Roman" w:hAnsi="Times New Roman"/>
        </w:rPr>
      </w:pPr>
      <w:r w:rsidRPr="0062446E">
        <w:rPr>
          <w:rFonts w:ascii="Times New Roman" w:hAnsi="Times New Roman"/>
          <w:bCs/>
        </w:rPr>
        <w:t>-о</w:t>
      </w:r>
      <w:r w:rsidRPr="0062446E">
        <w:rPr>
          <w:rFonts w:ascii="Times New Roman" w:hAnsi="Times New Roman"/>
        </w:rPr>
        <w:t>ценка результативности и эффективности реализации муниципальной программы;</w:t>
      </w:r>
    </w:p>
    <w:p w:rsidR="005338DE" w:rsidRPr="0062446E" w:rsidRDefault="005338DE" w:rsidP="0062446E">
      <w:pPr>
        <w:pStyle w:val="a9"/>
        <w:jc w:val="both"/>
        <w:rPr>
          <w:rFonts w:ascii="Times New Roman" w:hAnsi="Times New Roman"/>
          <w:bCs/>
        </w:rPr>
      </w:pPr>
      <w:r w:rsidRPr="0062446E">
        <w:rPr>
          <w:rFonts w:ascii="Times New Roman" w:hAnsi="Times New Roman"/>
          <w:bCs/>
        </w:rPr>
        <w:t xml:space="preserve">- выполнение бюджетополучателем полноты реализации направления муниципальной программы </w:t>
      </w:r>
    </w:p>
    <w:p w:rsidR="00E63706" w:rsidRPr="0062446E" w:rsidRDefault="005338DE" w:rsidP="0062446E">
      <w:pPr>
        <w:pStyle w:val="a9"/>
        <w:jc w:val="both"/>
        <w:rPr>
          <w:rFonts w:ascii="Times New Roman" w:hAnsi="Times New Roman"/>
          <w:bCs/>
        </w:rPr>
      </w:pPr>
      <w:r w:rsidRPr="0062446E">
        <w:rPr>
          <w:rFonts w:ascii="Times New Roman" w:hAnsi="Times New Roman"/>
        </w:rPr>
        <w:t>«Развитие образования городского округа Троицк».</w:t>
      </w:r>
      <w:r w:rsidRPr="0062446E">
        <w:rPr>
          <w:rFonts w:ascii="Times New Roman" w:hAnsi="Times New Roman"/>
          <w:bCs/>
        </w:rPr>
        <w:t xml:space="preserve"> </w:t>
      </w:r>
    </w:p>
    <w:p w:rsidR="0062446E" w:rsidRPr="0062446E" w:rsidRDefault="0062446E" w:rsidP="0062446E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62446E">
        <w:rPr>
          <w:color w:val="000000"/>
          <w:sz w:val="22"/>
          <w:szCs w:val="22"/>
        </w:rPr>
        <w:t xml:space="preserve">Проверка проводилась путем рассмотрения и анализа представленных документов, </w:t>
      </w:r>
      <w:r w:rsidRPr="0062446E">
        <w:rPr>
          <w:color w:val="000000" w:themeColor="text1"/>
          <w:sz w:val="22"/>
          <w:szCs w:val="22"/>
        </w:rPr>
        <w:t xml:space="preserve">а также </w:t>
      </w:r>
      <w:r w:rsidRPr="0062446E">
        <w:rPr>
          <w:sz w:val="22"/>
          <w:szCs w:val="22"/>
        </w:rPr>
        <w:t>на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Pr="0062446E">
          <w:rPr>
            <w:rStyle w:val="a3"/>
            <w:sz w:val="22"/>
            <w:szCs w:val="22"/>
            <w:lang w:val="en-US"/>
          </w:rPr>
          <w:t>www</w:t>
        </w:r>
        <w:r w:rsidRPr="0062446E">
          <w:rPr>
            <w:rStyle w:val="a3"/>
            <w:sz w:val="22"/>
            <w:szCs w:val="22"/>
          </w:rPr>
          <w:t>.</w:t>
        </w:r>
        <w:r w:rsidRPr="0062446E">
          <w:rPr>
            <w:rStyle w:val="a3"/>
            <w:sz w:val="22"/>
            <w:szCs w:val="22"/>
            <w:lang w:val="en-US"/>
          </w:rPr>
          <w:t>bus</w:t>
        </w:r>
        <w:r w:rsidRPr="0062446E">
          <w:rPr>
            <w:rStyle w:val="a3"/>
            <w:sz w:val="22"/>
            <w:szCs w:val="22"/>
          </w:rPr>
          <w:t>.</w:t>
        </w:r>
        <w:r w:rsidRPr="0062446E">
          <w:rPr>
            <w:rStyle w:val="a3"/>
            <w:sz w:val="22"/>
            <w:szCs w:val="22"/>
            <w:lang w:val="en-US"/>
          </w:rPr>
          <w:t>gov</w:t>
        </w:r>
        <w:r w:rsidRPr="0062446E">
          <w:rPr>
            <w:rStyle w:val="a3"/>
            <w:sz w:val="22"/>
            <w:szCs w:val="22"/>
          </w:rPr>
          <w:t>.</w:t>
        </w:r>
        <w:r w:rsidRPr="0062446E">
          <w:rPr>
            <w:rStyle w:val="a3"/>
            <w:sz w:val="22"/>
            <w:szCs w:val="22"/>
            <w:lang w:val="en-US"/>
          </w:rPr>
          <w:t>ru</w:t>
        </w:r>
      </w:hyperlink>
      <w:r w:rsidRPr="0062446E">
        <w:rPr>
          <w:sz w:val="22"/>
          <w:szCs w:val="22"/>
        </w:rPr>
        <w:t>).</w:t>
      </w:r>
    </w:p>
    <w:p w:rsidR="0062446E" w:rsidRDefault="0062446E" w:rsidP="0062446E">
      <w:pPr>
        <w:autoSpaceDE w:val="0"/>
        <w:autoSpaceDN w:val="0"/>
        <w:adjustRightInd w:val="0"/>
        <w:spacing w:after="200"/>
        <w:jc w:val="both"/>
        <w:rPr>
          <w:bCs/>
          <w:sz w:val="22"/>
          <w:szCs w:val="22"/>
        </w:rPr>
      </w:pPr>
      <w:r w:rsidRPr="0062446E">
        <w:rPr>
          <w:bCs/>
          <w:sz w:val="22"/>
          <w:szCs w:val="22"/>
        </w:rPr>
        <w:tab/>
      </w:r>
    </w:p>
    <w:p w:rsidR="0062446E" w:rsidRPr="0062446E" w:rsidRDefault="0062446E" w:rsidP="0062446E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62446E">
        <w:rPr>
          <w:bCs/>
          <w:sz w:val="22"/>
          <w:szCs w:val="22"/>
        </w:rPr>
        <w:t>По результатам контрольных мероприятий установлено следующее.</w:t>
      </w:r>
    </w:p>
    <w:p w:rsidR="00AE6B85" w:rsidRPr="0062446E" w:rsidRDefault="00B123B1" w:rsidP="0062446E">
      <w:pPr>
        <w:pStyle w:val="a9"/>
        <w:jc w:val="both"/>
        <w:rPr>
          <w:rFonts w:ascii="Times New Roman" w:hAnsi="Times New Roman"/>
          <w:b/>
        </w:rPr>
      </w:pPr>
      <w:r w:rsidRPr="0062446E">
        <w:rPr>
          <w:rFonts w:ascii="Times New Roman" w:hAnsi="Times New Roman"/>
          <w:b/>
        </w:rPr>
        <w:tab/>
      </w:r>
      <w:r w:rsidR="00E45609" w:rsidRPr="0062446E">
        <w:rPr>
          <w:rFonts w:ascii="Times New Roman" w:hAnsi="Times New Roman"/>
          <w:b/>
        </w:rPr>
        <w:t>1</w:t>
      </w:r>
      <w:r w:rsidR="00AE6B85" w:rsidRPr="0062446E">
        <w:rPr>
          <w:rFonts w:ascii="Times New Roman" w:hAnsi="Times New Roman"/>
          <w:b/>
        </w:rPr>
        <w:t>. Проверка правильности разработки и формирования муниципальной программы</w:t>
      </w:r>
    </w:p>
    <w:p w:rsidR="00AE6B85" w:rsidRPr="0062446E" w:rsidRDefault="00AE6B85" w:rsidP="0062446E">
      <w:pPr>
        <w:jc w:val="both"/>
        <w:rPr>
          <w:sz w:val="22"/>
          <w:szCs w:val="22"/>
        </w:rPr>
      </w:pPr>
      <w:r w:rsidRPr="0062446E">
        <w:rPr>
          <w:sz w:val="22"/>
          <w:szCs w:val="22"/>
        </w:rPr>
        <w:tab/>
        <w:t>К п</w:t>
      </w:r>
      <w:r w:rsidR="00C910FA" w:rsidRPr="0062446E">
        <w:rPr>
          <w:sz w:val="22"/>
          <w:szCs w:val="22"/>
        </w:rPr>
        <w:t>ров</w:t>
      </w:r>
      <w:r w:rsidR="001F233C" w:rsidRPr="0062446E">
        <w:rPr>
          <w:sz w:val="22"/>
          <w:szCs w:val="22"/>
        </w:rPr>
        <w:t>ерке отчетности за 202</w:t>
      </w:r>
      <w:r w:rsidR="00A42A7D" w:rsidRPr="0062446E">
        <w:rPr>
          <w:sz w:val="22"/>
          <w:szCs w:val="22"/>
        </w:rPr>
        <w:t>2</w:t>
      </w:r>
      <w:r w:rsidR="00C910FA" w:rsidRPr="0062446E">
        <w:rPr>
          <w:sz w:val="22"/>
          <w:szCs w:val="22"/>
        </w:rPr>
        <w:t xml:space="preserve"> год </w:t>
      </w:r>
      <w:r w:rsidRPr="0062446E">
        <w:rPr>
          <w:sz w:val="22"/>
          <w:szCs w:val="22"/>
        </w:rPr>
        <w:t xml:space="preserve">была представлена муниципальная программа «Развитие образования городского округа Троицк», </w:t>
      </w:r>
      <w:r w:rsidR="007C2076" w:rsidRPr="0062446E">
        <w:rPr>
          <w:sz w:val="22"/>
          <w:szCs w:val="22"/>
        </w:rPr>
        <w:t xml:space="preserve">которая </w:t>
      </w:r>
      <w:r w:rsidRPr="0062446E">
        <w:rPr>
          <w:sz w:val="22"/>
          <w:szCs w:val="22"/>
        </w:rPr>
        <w:t>утверждена постановлением администрации городского округа</w:t>
      </w:r>
      <w:r w:rsidR="007C2076" w:rsidRPr="0062446E">
        <w:rPr>
          <w:sz w:val="22"/>
          <w:szCs w:val="22"/>
        </w:rPr>
        <w:t xml:space="preserve"> Троицк от 23.12.2016 № 1340 </w:t>
      </w:r>
      <w:r w:rsidRPr="0062446E">
        <w:rPr>
          <w:sz w:val="22"/>
          <w:szCs w:val="22"/>
        </w:rPr>
        <w:t>(</w:t>
      </w:r>
      <w:r w:rsidR="001F233C" w:rsidRPr="0062446E">
        <w:rPr>
          <w:sz w:val="22"/>
          <w:szCs w:val="22"/>
        </w:rPr>
        <w:t xml:space="preserve">в редакции постановлений администрации городского округа Троицк в городе Москве </w:t>
      </w:r>
      <w:r w:rsidR="001A7FD0" w:rsidRPr="0062446E">
        <w:rPr>
          <w:sz w:val="22"/>
          <w:szCs w:val="22"/>
        </w:rPr>
        <w:t>от 1</w:t>
      </w:r>
      <w:r w:rsidR="002243F2" w:rsidRPr="0062446E">
        <w:rPr>
          <w:sz w:val="22"/>
          <w:szCs w:val="22"/>
        </w:rPr>
        <w:t xml:space="preserve">8.07.2022 № 504, от 13.10.2022 </w:t>
      </w:r>
      <w:r w:rsidR="001A7FD0" w:rsidRPr="0062446E">
        <w:rPr>
          <w:sz w:val="22"/>
          <w:szCs w:val="22"/>
        </w:rPr>
        <w:t>№ 730, от 22.11.2022 № 871, от 27.12.2022 №1077</w:t>
      </w:r>
      <w:r w:rsidRPr="0062446E">
        <w:rPr>
          <w:sz w:val="22"/>
          <w:szCs w:val="22"/>
        </w:rPr>
        <w:t>).</w:t>
      </w:r>
    </w:p>
    <w:p w:rsidR="00C7314F" w:rsidRPr="0062446E" w:rsidRDefault="006026CC" w:rsidP="0062446E">
      <w:pPr>
        <w:jc w:val="both"/>
        <w:rPr>
          <w:bCs/>
          <w:sz w:val="22"/>
          <w:szCs w:val="22"/>
        </w:rPr>
      </w:pPr>
      <w:r w:rsidRPr="0062446E">
        <w:rPr>
          <w:sz w:val="22"/>
          <w:szCs w:val="22"/>
        </w:rPr>
        <w:tab/>
      </w:r>
      <w:r w:rsidR="00C80458" w:rsidRPr="0062446E">
        <w:rPr>
          <w:sz w:val="22"/>
          <w:szCs w:val="22"/>
        </w:rPr>
        <w:t xml:space="preserve"> </w:t>
      </w:r>
      <w:r w:rsidR="001F233C" w:rsidRPr="0062446E">
        <w:rPr>
          <w:bCs/>
          <w:kern w:val="3"/>
          <w:sz w:val="22"/>
          <w:szCs w:val="22"/>
          <w:lang w:eastAsia="ja-JP" w:bidi="fa-IR"/>
        </w:rPr>
        <w:t>Программа на 202</w:t>
      </w:r>
      <w:r w:rsidR="001A7FD0" w:rsidRPr="0062446E">
        <w:rPr>
          <w:bCs/>
          <w:kern w:val="3"/>
          <w:sz w:val="22"/>
          <w:szCs w:val="22"/>
          <w:lang w:eastAsia="ja-JP" w:bidi="fa-IR"/>
        </w:rPr>
        <w:t>2</w:t>
      </w:r>
      <w:r w:rsidRPr="0062446E">
        <w:rPr>
          <w:bCs/>
          <w:kern w:val="3"/>
          <w:sz w:val="22"/>
          <w:szCs w:val="22"/>
          <w:lang w:eastAsia="ja-JP" w:bidi="fa-IR"/>
        </w:rPr>
        <w:t xml:space="preserve"> год включает в себя реализацию </w:t>
      </w:r>
      <w:r w:rsidR="00A22917" w:rsidRPr="0062446E">
        <w:rPr>
          <w:bCs/>
          <w:kern w:val="3"/>
          <w:sz w:val="22"/>
          <w:szCs w:val="22"/>
          <w:lang w:eastAsia="ja-JP" w:bidi="fa-IR"/>
        </w:rPr>
        <w:t>5 (</w:t>
      </w:r>
      <w:r w:rsidR="00C7314F" w:rsidRPr="0062446E">
        <w:rPr>
          <w:bCs/>
          <w:kern w:val="3"/>
          <w:sz w:val="22"/>
          <w:szCs w:val="22"/>
          <w:lang w:eastAsia="ja-JP" w:bidi="fa-IR"/>
        </w:rPr>
        <w:t>пяти</w:t>
      </w:r>
      <w:r w:rsidR="00A22917" w:rsidRPr="0062446E">
        <w:rPr>
          <w:bCs/>
          <w:kern w:val="3"/>
          <w:sz w:val="22"/>
          <w:szCs w:val="22"/>
          <w:lang w:eastAsia="ja-JP" w:bidi="fa-IR"/>
        </w:rPr>
        <w:t>)</w:t>
      </w:r>
      <w:r w:rsidRPr="0062446E">
        <w:rPr>
          <w:bCs/>
          <w:kern w:val="3"/>
          <w:sz w:val="22"/>
          <w:szCs w:val="22"/>
          <w:lang w:eastAsia="ja-JP" w:bidi="fa-IR"/>
        </w:rPr>
        <w:t xml:space="preserve"> подпрограмм, по которым планируется осуществление расходов с общим объемом финансирования</w:t>
      </w:r>
      <w:r w:rsidR="00C80458" w:rsidRPr="0062446E">
        <w:rPr>
          <w:bCs/>
          <w:kern w:val="3"/>
          <w:sz w:val="22"/>
          <w:szCs w:val="22"/>
          <w:lang w:eastAsia="ja-JP" w:bidi="fa-IR"/>
        </w:rPr>
        <w:t>-</w:t>
      </w:r>
      <w:r w:rsidRPr="0062446E">
        <w:rPr>
          <w:bCs/>
          <w:kern w:val="3"/>
          <w:sz w:val="22"/>
          <w:szCs w:val="22"/>
          <w:lang w:eastAsia="ja-JP" w:bidi="fa-IR"/>
        </w:rPr>
        <w:t xml:space="preserve"> </w:t>
      </w:r>
      <w:r w:rsidR="001F233C" w:rsidRPr="0062446E">
        <w:rPr>
          <w:bCs/>
          <w:kern w:val="3"/>
          <w:sz w:val="22"/>
          <w:szCs w:val="22"/>
          <w:lang w:eastAsia="ja-JP" w:bidi="fa-IR"/>
        </w:rPr>
        <w:t>1</w:t>
      </w:r>
      <w:r w:rsidR="006972CE" w:rsidRPr="0062446E">
        <w:rPr>
          <w:bCs/>
          <w:kern w:val="3"/>
          <w:sz w:val="22"/>
          <w:szCs w:val="22"/>
          <w:lang w:eastAsia="ja-JP" w:bidi="fa-IR"/>
        </w:rPr>
        <w:t> 729 290,20</w:t>
      </w:r>
      <w:r w:rsidR="00C7314F" w:rsidRPr="0062446E">
        <w:rPr>
          <w:bCs/>
          <w:kern w:val="3"/>
          <w:sz w:val="22"/>
          <w:szCs w:val="22"/>
          <w:lang w:eastAsia="ja-JP" w:bidi="fa-IR"/>
        </w:rPr>
        <w:t xml:space="preserve"> </w:t>
      </w:r>
      <w:r w:rsidRPr="0062446E">
        <w:rPr>
          <w:bCs/>
          <w:kern w:val="3"/>
          <w:sz w:val="22"/>
          <w:szCs w:val="22"/>
          <w:lang w:eastAsia="ja-JP" w:bidi="fa-IR"/>
        </w:rPr>
        <w:t>тыс. руб</w:t>
      </w:r>
      <w:r w:rsidR="00740DC2" w:rsidRPr="0062446E">
        <w:rPr>
          <w:bCs/>
          <w:kern w:val="3"/>
          <w:sz w:val="22"/>
          <w:szCs w:val="22"/>
          <w:lang w:eastAsia="ja-JP" w:bidi="fa-IR"/>
        </w:rPr>
        <w:t>.</w:t>
      </w:r>
      <w:r w:rsidRPr="0062446E">
        <w:rPr>
          <w:bCs/>
          <w:kern w:val="3"/>
          <w:sz w:val="22"/>
          <w:szCs w:val="22"/>
          <w:lang w:eastAsia="ja-JP" w:bidi="fa-IR"/>
        </w:rPr>
        <w:t>, в том числе:</w:t>
      </w:r>
      <w:r w:rsidRPr="0062446E">
        <w:rPr>
          <w:sz w:val="22"/>
          <w:szCs w:val="22"/>
        </w:rPr>
        <w:t xml:space="preserve"> за счет средств мес</w:t>
      </w:r>
      <w:r w:rsidR="002F528A" w:rsidRPr="0062446E">
        <w:rPr>
          <w:sz w:val="22"/>
          <w:szCs w:val="22"/>
        </w:rPr>
        <w:t>тного бюджета в размере -</w:t>
      </w:r>
      <w:r w:rsidR="006972CE" w:rsidRPr="0062446E">
        <w:rPr>
          <w:bCs/>
          <w:sz w:val="22"/>
          <w:szCs w:val="22"/>
        </w:rPr>
        <w:t>546 621,20</w:t>
      </w:r>
      <w:r w:rsidRPr="0062446E">
        <w:rPr>
          <w:sz w:val="22"/>
          <w:szCs w:val="22"/>
        </w:rPr>
        <w:t xml:space="preserve"> тыс.</w:t>
      </w:r>
      <w:r w:rsidR="00F97E8D" w:rsidRPr="0062446E">
        <w:rPr>
          <w:sz w:val="22"/>
          <w:szCs w:val="22"/>
        </w:rPr>
        <w:t xml:space="preserve"> </w:t>
      </w:r>
      <w:r w:rsidRPr="0062446E">
        <w:rPr>
          <w:sz w:val="22"/>
          <w:szCs w:val="22"/>
        </w:rPr>
        <w:t xml:space="preserve">руб., за счет средств </w:t>
      </w:r>
      <w:r w:rsidR="00AA3F76" w:rsidRPr="0062446E">
        <w:rPr>
          <w:sz w:val="22"/>
          <w:szCs w:val="22"/>
        </w:rPr>
        <w:t xml:space="preserve">субсидий </w:t>
      </w:r>
      <w:r w:rsidR="00FE614D" w:rsidRPr="0062446E">
        <w:rPr>
          <w:sz w:val="22"/>
          <w:szCs w:val="22"/>
        </w:rPr>
        <w:t>города Москвы-</w:t>
      </w:r>
      <w:r w:rsidR="006972CE" w:rsidRPr="0062446E">
        <w:rPr>
          <w:bCs/>
          <w:sz w:val="22"/>
          <w:szCs w:val="22"/>
        </w:rPr>
        <w:t>1 111 341,00</w:t>
      </w:r>
      <w:r w:rsidR="006972CE" w:rsidRPr="0062446E">
        <w:rPr>
          <w:b/>
          <w:bCs/>
          <w:sz w:val="22"/>
          <w:szCs w:val="22"/>
        </w:rPr>
        <w:t xml:space="preserve"> </w:t>
      </w:r>
      <w:r w:rsidRPr="0062446E">
        <w:rPr>
          <w:sz w:val="22"/>
          <w:szCs w:val="22"/>
        </w:rPr>
        <w:t>тыс.</w:t>
      </w:r>
      <w:r w:rsidR="00F97E8D" w:rsidRPr="0062446E">
        <w:rPr>
          <w:sz w:val="22"/>
          <w:szCs w:val="22"/>
        </w:rPr>
        <w:t xml:space="preserve"> </w:t>
      </w:r>
      <w:r w:rsidRPr="0062446E">
        <w:rPr>
          <w:sz w:val="22"/>
          <w:szCs w:val="22"/>
        </w:rPr>
        <w:t>руб.</w:t>
      </w:r>
      <w:r w:rsidR="00C7314F" w:rsidRPr="0062446E">
        <w:rPr>
          <w:sz w:val="22"/>
          <w:szCs w:val="22"/>
        </w:rPr>
        <w:t>, а также, в программе учтены внебюджетные</w:t>
      </w:r>
      <w:r w:rsidR="003E42FC" w:rsidRPr="0062446E">
        <w:rPr>
          <w:sz w:val="22"/>
          <w:szCs w:val="22"/>
        </w:rPr>
        <w:t xml:space="preserve"> средства в размере-</w:t>
      </w:r>
      <w:r w:rsidR="00985B05" w:rsidRPr="0062446E">
        <w:rPr>
          <w:bCs/>
          <w:sz w:val="22"/>
          <w:szCs w:val="22"/>
        </w:rPr>
        <w:t xml:space="preserve">71 328,0 </w:t>
      </w:r>
      <w:r w:rsidR="00C7314F" w:rsidRPr="0062446E">
        <w:rPr>
          <w:sz w:val="22"/>
          <w:szCs w:val="22"/>
        </w:rPr>
        <w:t>тыс.</w:t>
      </w:r>
      <w:r w:rsidR="00F97E8D" w:rsidRPr="0062446E">
        <w:rPr>
          <w:sz w:val="22"/>
          <w:szCs w:val="22"/>
        </w:rPr>
        <w:t xml:space="preserve"> </w:t>
      </w:r>
      <w:r w:rsidR="00C7314F" w:rsidRPr="0062446E">
        <w:rPr>
          <w:sz w:val="22"/>
          <w:szCs w:val="22"/>
        </w:rPr>
        <w:t xml:space="preserve">руб. </w:t>
      </w:r>
    </w:p>
    <w:p w:rsidR="00C80458" w:rsidRPr="0062446E" w:rsidRDefault="00C80458" w:rsidP="0062446E">
      <w:pPr>
        <w:jc w:val="both"/>
        <w:rPr>
          <w:sz w:val="22"/>
          <w:szCs w:val="22"/>
        </w:rPr>
      </w:pPr>
      <w:r w:rsidRPr="0062446E">
        <w:rPr>
          <w:sz w:val="22"/>
          <w:szCs w:val="22"/>
        </w:rPr>
        <w:tab/>
        <w:t xml:space="preserve">Финансирование осуществлено в соответствии с решением Совета депутатов городского округа Троицк в городе Москве от 09.12.2021 №461/93 (с изменениями от 17.12.2022 №490/97, от 21.04.2022 №511/100, от 02.06.2022 №532/103, от 16.06.2022 №534/104, от 07.07.2022№553/106, от 10.08.2022 №558/107, от 01.09.2022 №567/108, от 10.11.2022 №29/5, от 15.12.2022 №48/9) «О бюджете городского округа Троицк в городе Москве на 2022 год и плановый период 2023 и 2024 годов». </w:t>
      </w:r>
    </w:p>
    <w:p w:rsidR="009D0A01" w:rsidRPr="0062446E" w:rsidRDefault="009D0A01" w:rsidP="0062446E">
      <w:pPr>
        <w:jc w:val="both"/>
        <w:rPr>
          <w:bCs/>
          <w:color w:val="000000"/>
          <w:sz w:val="22"/>
          <w:szCs w:val="22"/>
        </w:rPr>
      </w:pPr>
      <w:r w:rsidRPr="0062446E">
        <w:rPr>
          <w:sz w:val="22"/>
          <w:szCs w:val="22"/>
        </w:rPr>
        <w:tab/>
        <w:t>В соответствии с решением Совета депутатов городского окр</w:t>
      </w:r>
      <w:r w:rsidR="00554110" w:rsidRPr="0062446E">
        <w:rPr>
          <w:sz w:val="22"/>
          <w:szCs w:val="22"/>
        </w:rPr>
        <w:t xml:space="preserve">уга Троицк в городе Москве от </w:t>
      </w:r>
      <w:r w:rsidR="00C80458" w:rsidRPr="0062446E">
        <w:rPr>
          <w:sz w:val="22"/>
          <w:szCs w:val="22"/>
        </w:rPr>
        <w:t xml:space="preserve">09.12.2021 №461/93 </w:t>
      </w:r>
      <w:r w:rsidRPr="0062446E">
        <w:rPr>
          <w:sz w:val="22"/>
          <w:szCs w:val="22"/>
        </w:rPr>
        <w:t xml:space="preserve">объем финансирования на муниципальную программу был предусмотрен за счет средств местного бюджета </w:t>
      </w:r>
      <w:r w:rsidR="00554110" w:rsidRPr="0062446E">
        <w:rPr>
          <w:sz w:val="22"/>
          <w:szCs w:val="22"/>
        </w:rPr>
        <w:t>–</w:t>
      </w:r>
      <w:r w:rsidRPr="0062446E">
        <w:rPr>
          <w:sz w:val="22"/>
          <w:szCs w:val="22"/>
        </w:rPr>
        <w:t xml:space="preserve"> </w:t>
      </w:r>
      <w:r w:rsidR="006972CE" w:rsidRPr="0062446E">
        <w:rPr>
          <w:sz w:val="22"/>
          <w:szCs w:val="22"/>
        </w:rPr>
        <w:t>505 136,20</w:t>
      </w:r>
      <w:r w:rsidRPr="0062446E">
        <w:rPr>
          <w:bCs/>
          <w:color w:val="000000"/>
          <w:sz w:val="22"/>
          <w:szCs w:val="22"/>
        </w:rPr>
        <w:t xml:space="preserve"> тыс.</w:t>
      </w:r>
      <w:r w:rsidR="00F97E8D" w:rsidRPr="0062446E">
        <w:rPr>
          <w:bCs/>
          <w:color w:val="000000"/>
          <w:sz w:val="22"/>
          <w:szCs w:val="22"/>
        </w:rPr>
        <w:t xml:space="preserve"> </w:t>
      </w:r>
      <w:r w:rsidRPr="0062446E">
        <w:rPr>
          <w:bCs/>
          <w:color w:val="000000"/>
          <w:sz w:val="22"/>
          <w:szCs w:val="22"/>
        </w:rPr>
        <w:t>руб.</w:t>
      </w:r>
    </w:p>
    <w:p w:rsidR="00C7314F" w:rsidRPr="0062446E" w:rsidRDefault="00C7314F" w:rsidP="0062446E">
      <w:pPr>
        <w:pStyle w:val="a9"/>
        <w:jc w:val="both"/>
        <w:rPr>
          <w:rFonts w:ascii="Times New Roman" w:hAnsi="Times New Roman"/>
          <w:color w:val="000000"/>
          <w:lang w:eastAsia="ru-RU"/>
        </w:rPr>
      </w:pPr>
      <w:r w:rsidRPr="0062446E">
        <w:rPr>
          <w:rFonts w:ascii="Times New Roman" w:hAnsi="Times New Roman"/>
          <w:color w:val="000000"/>
          <w:lang w:eastAsia="ru-RU"/>
        </w:rPr>
        <w:tab/>
      </w:r>
      <w:r w:rsidR="00554110" w:rsidRPr="0062446E">
        <w:rPr>
          <w:rFonts w:ascii="Times New Roman" w:hAnsi="Times New Roman"/>
          <w:lang w:eastAsia="ru-RU"/>
        </w:rPr>
        <w:t>В течение 202</w:t>
      </w:r>
      <w:r w:rsidR="006972CE" w:rsidRPr="0062446E">
        <w:rPr>
          <w:rFonts w:ascii="Times New Roman" w:hAnsi="Times New Roman"/>
          <w:lang w:eastAsia="ru-RU"/>
        </w:rPr>
        <w:t>2</w:t>
      </w:r>
      <w:r w:rsidRPr="0062446E">
        <w:rPr>
          <w:rFonts w:ascii="Times New Roman" w:hAnsi="Times New Roman"/>
          <w:lang w:eastAsia="ru-RU"/>
        </w:rPr>
        <w:t xml:space="preserve"> года в муниципальную программу было внесено </w:t>
      </w:r>
      <w:r w:rsidR="00B123B1" w:rsidRPr="0062446E">
        <w:rPr>
          <w:rFonts w:ascii="Times New Roman" w:hAnsi="Times New Roman"/>
          <w:lang w:eastAsia="ru-RU"/>
        </w:rPr>
        <w:t>7</w:t>
      </w:r>
      <w:r w:rsidRPr="0062446E">
        <w:rPr>
          <w:rFonts w:ascii="Times New Roman" w:hAnsi="Times New Roman"/>
          <w:lang w:eastAsia="ru-RU"/>
        </w:rPr>
        <w:t xml:space="preserve"> изменени</w:t>
      </w:r>
      <w:r w:rsidR="00B123B1" w:rsidRPr="0062446E">
        <w:rPr>
          <w:rFonts w:ascii="Times New Roman" w:hAnsi="Times New Roman"/>
          <w:lang w:eastAsia="ru-RU"/>
        </w:rPr>
        <w:t>й</w:t>
      </w:r>
      <w:r w:rsidR="00E45609" w:rsidRPr="0062446E">
        <w:rPr>
          <w:rFonts w:ascii="Times New Roman" w:hAnsi="Times New Roman"/>
          <w:lang w:eastAsia="ru-RU"/>
        </w:rPr>
        <w:t>.</w:t>
      </w:r>
      <w:r w:rsidRPr="0062446E">
        <w:rPr>
          <w:rFonts w:ascii="Times New Roman" w:hAnsi="Times New Roman"/>
        </w:rPr>
        <w:t xml:space="preserve"> </w:t>
      </w:r>
    </w:p>
    <w:p w:rsidR="008A4FB5" w:rsidRPr="0062446E" w:rsidRDefault="00C7314F" w:rsidP="0062446E">
      <w:pPr>
        <w:jc w:val="both"/>
        <w:rPr>
          <w:sz w:val="22"/>
          <w:szCs w:val="22"/>
        </w:rPr>
      </w:pPr>
      <w:r w:rsidRPr="0062446E">
        <w:rPr>
          <w:sz w:val="22"/>
          <w:szCs w:val="22"/>
        </w:rPr>
        <w:tab/>
      </w:r>
      <w:r w:rsidR="009D0A01" w:rsidRPr="0062446E">
        <w:rPr>
          <w:sz w:val="22"/>
          <w:szCs w:val="22"/>
        </w:rPr>
        <w:t>Управлением образования</w:t>
      </w:r>
      <w:r w:rsidRPr="0062446E">
        <w:rPr>
          <w:sz w:val="22"/>
          <w:szCs w:val="22"/>
        </w:rPr>
        <w:t xml:space="preserve"> были представлены пояснения на внесенные изме</w:t>
      </w:r>
      <w:r w:rsidR="00BB1E56" w:rsidRPr="0062446E">
        <w:rPr>
          <w:sz w:val="22"/>
          <w:szCs w:val="22"/>
        </w:rPr>
        <w:t>нения в муниципальную программу.</w:t>
      </w:r>
    </w:p>
    <w:p w:rsidR="00945C1D" w:rsidRPr="0062446E" w:rsidRDefault="00D13E64" w:rsidP="0062446E">
      <w:pPr>
        <w:tabs>
          <w:tab w:val="left" w:pos="440"/>
        </w:tabs>
        <w:autoSpaceDE w:val="0"/>
        <w:autoSpaceDN w:val="0"/>
        <w:adjustRightInd w:val="0"/>
        <w:ind w:firstLine="141"/>
        <w:jc w:val="both"/>
        <w:rPr>
          <w:sz w:val="22"/>
          <w:szCs w:val="22"/>
        </w:rPr>
      </w:pPr>
      <w:r w:rsidRPr="0062446E">
        <w:rPr>
          <w:sz w:val="22"/>
          <w:szCs w:val="22"/>
        </w:rPr>
        <w:tab/>
        <w:t>В 20</w:t>
      </w:r>
      <w:r w:rsidR="0068089B" w:rsidRPr="0062446E">
        <w:rPr>
          <w:sz w:val="22"/>
          <w:szCs w:val="22"/>
        </w:rPr>
        <w:t>2</w:t>
      </w:r>
      <w:r w:rsidR="008A4FB5" w:rsidRPr="0062446E">
        <w:rPr>
          <w:sz w:val="22"/>
          <w:szCs w:val="22"/>
        </w:rPr>
        <w:t>2</w:t>
      </w:r>
      <w:r w:rsidRPr="0062446E">
        <w:rPr>
          <w:sz w:val="22"/>
          <w:szCs w:val="22"/>
        </w:rPr>
        <w:t xml:space="preserve"> году программа была реализована в соответствии с </w:t>
      </w:r>
      <w:r w:rsidR="00E37A57" w:rsidRPr="0062446E">
        <w:rPr>
          <w:sz w:val="22"/>
          <w:szCs w:val="22"/>
        </w:rPr>
        <w:t>пятью (5)</w:t>
      </w:r>
      <w:r w:rsidR="00B4570F" w:rsidRPr="0062446E">
        <w:rPr>
          <w:sz w:val="22"/>
          <w:szCs w:val="22"/>
        </w:rPr>
        <w:t xml:space="preserve"> </w:t>
      </w:r>
      <w:r w:rsidRPr="0062446E">
        <w:rPr>
          <w:sz w:val="22"/>
          <w:szCs w:val="22"/>
        </w:rPr>
        <w:t xml:space="preserve">подпрограммами. </w:t>
      </w:r>
    </w:p>
    <w:p w:rsidR="00E47FCE" w:rsidRPr="0062446E" w:rsidRDefault="00C167C4" w:rsidP="0062446E">
      <w:pPr>
        <w:pStyle w:val="ae"/>
        <w:tabs>
          <w:tab w:val="left" w:pos="-425"/>
          <w:tab w:val="left" w:pos="-284"/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62446E">
        <w:rPr>
          <w:b/>
          <w:sz w:val="22"/>
          <w:szCs w:val="22"/>
        </w:rPr>
        <w:t>2</w:t>
      </w:r>
      <w:r w:rsidR="00E47FCE" w:rsidRPr="0062446E">
        <w:rPr>
          <w:b/>
          <w:sz w:val="22"/>
          <w:szCs w:val="22"/>
        </w:rPr>
        <w:t>.</w:t>
      </w:r>
      <w:r w:rsidRPr="0062446E">
        <w:rPr>
          <w:b/>
          <w:sz w:val="22"/>
          <w:szCs w:val="22"/>
        </w:rPr>
        <w:t xml:space="preserve"> </w:t>
      </w:r>
      <w:r w:rsidR="00E47FCE" w:rsidRPr="0062446E">
        <w:rPr>
          <w:b/>
          <w:sz w:val="22"/>
          <w:szCs w:val="22"/>
        </w:rPr>
        <w:t>Проверка отчетности о ходе реализации и оценки эффективности муниципальной программы.</w:t>
      </w:r>
    </w:p>
    <w:p w:rsidR="002B7B7B" w:rsidRPr="0062446E" w:rsidRDefault="002B7B7B" w:rsidP="0062446E">
      <w:pPr>
        <w:pStyle w:val="a7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62446E">
        <w:rPr>
          <w:rFonts w:eastAsia="Calibri"/>
          <w:color w:val="000000"/>
          <w:sz w:val="22"/>
          <w:szCs w:val="22"/>
        </w:rPr>
        <w:t xml:space="preserve">             В соответствии с пунктом 10 муниципальной программы</w:t>
      </w:r>
      <w:r w:rsidRPr="0062446E">
        <w:rPr>
          <w:rFonts w:eastAsia="Calibri"/>
          <w:b/>
          <w:color w:val="000000"/>
          <w:sz w:val="22"/>
          <w:szCs w:val="22"/>
        </w:rPr>
        <w:t xml:space="preserve"> о</w:t>
      </w:r>
      <w:r w:rsidRPr="0062446E">
        <w:rPr>
          <w:sz w:val="22"/>
          <w:szCs w:val="22"/>
        </w:rPr>
        <w:t xml:space="preserve">ценка эффективности и результативности осуществляется посредством сопоставления фактически достигнутых значений натуральных показателей программы и планируемых значений данных показателей. </w:t>
      </w:r>
    </w:p>
    <w:p w:rsidR="002B7B7B" w:rsidRPr="0062446E" w:rsidRDefault="002B7B7B" w:rsidP="0062446E">
      <w:pPr>
        <w:pStyle w:val="a9"/>
        <w:jc w:val="both"/>
        <w:rPr>
          <w:rFonts w:ascii="Times New Roman" w:hAnsi="Times New Roman"/>
        </w:rPr>
      </w:pPr>
      <w:r w:rsidRPr="0062446E">
        <w:rPr>
          <w:rFonts w:ascii="Times New Roman" w:hAnsi="Times New Roman"/>
        </w:rPr>
        <w:lastRenderedPageBreak/>
        <w:t xml:space="preserve">      </w:t>
      </w:r>
      <w:r w:rsidRPr="0062446E">
        <w:rPr>
          <w:rFonts w:ascii="Times New Roman" w:hAnsi="Times New Roman"/>
        </w:rPr>
        <w:tab/>
        <w:t>Оценка эффективности муниципальной программы производится на основе использования целевых индикаторов.</w:t>
      </w:r>
    </w:p>
    <w:p w:rsidR="00A97852" w:rsidRPr="0062446E" w:rsidRDefault="009A417C" w:rsidP="0062446E">
      <w:pPr>
        <w:pStyle w:val="a9"/>
        <w:jc w:val="both"/>
        <w:rPr>
          <w:rFonts w:ascii="Times New Roman" w:hAnsi="Times New Roman"/>
        </w:rPr>
      </w:pPr>
      <w:r w:rsidRPr="0062446E">
        <w:rPr>
          <w:rFonts w:ascii="Times New Roman" w:hAnsi="Times New Roman"/>
        </w:rPr>
        <w:tab/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  <w:r w:rsidR="00A97852" w:rsidRPr="0062446E">
        <w:rPr>
          <w:rFonts w:ascii="Times New Roman" w:hAnsi="Times New Roman"/>
          <w:i/>
        </w:rPr>
        <w:t xml:space="preserve"> </w:t>
      </w:r>
    </w:p>
    <w:p w:rsidR="002B7B7B" w:rsidRPr="0062446E" w:rsidRDefault="00A97852" w:rsidP="0062446E">
      <w:pPr>
        <w:pStyle w:val="a9"/>
        <w:jc w:val="both"/>
        <w:rPr>
          <w:rFonts w:ascii="Times New Roman" w:hAnsi="Times New Roman"/>
        </w:rPr>
      </w:pPr>
      <w:r w:rsidRPr="0062446E">
        <w:rPr>
          <w:rFonts w:ascii="Times New Roman" w:hAnsi="Times New Roman"/>
        </w:rPr>
        <w:tab/>
      </w:r>
      <w:r w:rsidR="002B7B7B" w:rsidRPr="0062446E">
        <w:rPr>
          <w:rFonts w:ascii="Times New Roman" w:hAnsi="Times New Roman"/>
        </w:rPr>
        <w:t xml:space="preserve">Эффективность реализации муниципальной программы определяется как оценка эффективности реализации </w:t>
      </w:r>
      <w:r w:rsidR="00B14285" w:rsidRPr="0062446E">
        <w:rPr>
          <w:rFonts w:ascii="Times New Roman" w:hAnsi="Times New Roman"/>
        </w:rPr>
        <w:t xml:space="preserve">пяти </w:t>
      </w:r>
      <w:r w:rsidR="002B7B7B" w:rsidRPr="0062446E">
        <w:rPr>
          <w:rFonts w:ascii="Times New Roman" w:hAnsi="Times New Roman"/>
        </w:rPr>
        <w:t>подпрограмм, входящей в ее состав.</w:t>
      </w:r>
    </w:p>
    <w:p w:rsidR="002B7B7B" w:rsidRPr="0062446E" w:rsidRDefault="002B7B7B" w:rsidP="0062446E">
      <w:pPr>
        <w:pStyle w:val="a9"/>
        <w:jc w:val="both"/>
        <w:rPr>
          <w:rFonts w:ascii="Times New Roman" w:hAnsi="Times New Roman"/>
          <w:lang w:eastAsia="ru-RU"/>
        </w:rPr>
      </w:pPr>
      <w:r w:rsidRPr="0062446E">
        <w:rPr>
          <w:rFonts w:ascii="Times New Roman" w:hAnsi="Times New Roman"/>
          <w:lang w:eastAsia="ru-RU"/>
        </w:rPr>
        <w:t>Индекс результативности муниципальной программы в целом</w:t>
      </w:r>
      <w:r w:rsidR="00AE6355" w:rsidRPr="0062446E">
        <w:rPr>
          <w:rFonts w:ascii="Times New Roman" w:hAnsi="Times New Roman"/>
          <w:lang w:eastAsia="ru-RU"/>
        </w:rPr>
        <w:t xml:space="preserve"> за 202</w:t>
      </w:r>
      <w:r w:rsidR="009A417C" w:rsidRPr="0062446E">
        <w:rPr>
          <w:rFonts w:ascii="Times New Roman" w:hAnsi="Times New Roman"/>
          <w:lang w:eastAsia="ru-RU"/>
        </w:rPr>
        <w:t>2</w:t>
      </w:r>
      <w:r w:rsidRPr="0062446E">
        <w:rPr>
          <w:rFonts w:ascii="Times New Roman" w:hAnsi="Times New Roman"/>
          <w:lang w:eastAsia="ru-RU"/>
        </w:rPr>
        <w:t xml:space="preserve"> год составляет:</w:t>
      </w:r>
    </w:p>
    <w:p w:rsidR="009A417C" w:rsidRPr="0062446E" w:rsidRDefault="009A417C" w:rsidP="0062446E">
      <w:pPr>
        <w:jc w:val="both"/>
        <w:rPr>
          <w:sz w:val="22"/>
          <w:szCs w:val="22"/>
        </w:rPr>
      </w:pPr>
      <w:r w:rsidRPr="0062446E">
        <w:rPr>
          <w:b/>
          <w:sz w:val="22"/>
          <w:szCs w:val="22"/>
        </w:rPr>
        <w:tab/>
      </w:r>
      <w:r w:rsidRPr="0062446E">
        <w:rPr>
          <w:sz w:val="22"/>
          <w:szCs w:val="22"/>
        </w:rPr>
        <w:t>Индекс результативности программы в целом</w:t>
      </w:r>
    </w:p>
    <w:p w:rsidR="009A417C" w:rsidRPr="0062446E" w:rsidRDefault="009A417C" w:rsidP="0062446E">
      <w:pPr>
        <w:jc w:val="both"/>
        <w:rPr>
          <w:sz w:val="22"/>
          <w:szCs w:val="22"/>
        </w:rPr>
      </w:pPr>
      <w:r w:rsidRPr="0062446E">
        <w:rPr>
          <w:sz w:val="22"/>
          <w:szCs w:val="22"/>
          <w:lang w:val="en-US"/>
        </w:rPr>
        <w:t>I</w:t>
      </w:r>
      <w:r w:rsidRPr="0062446E">
        <w:rPr>
          <w:sz w:val="22"/>
          <w:szCs w:val="22"/>
        </w:rPr>
        <w:t>(р)=(1,01+1,00+1,00+1,00+1,00)/</w:t>
      </w:r>
      <w:r w:rsidR="00B80755" w:rsidRPr="0062446E">
        <w:rPr>
          <w:sz w:val="22"/>
          <w:szCs w:val="22"/>
        </w:rPr>
        <w:t>5</w:t>
      </w:r>
      <w:r w:rsidRPr="0062446E">
        <w:rPr>
          <w:sz w:val="22"/>
          <w:szCs w:val="22"/>
        </w:rPr>
        <w:t>=</w:t>
      </w:r>
      <w:r w:rsidR="00B80755" w:rsidRPr="0062446E">
        <w:rPr>
          <w:sz w:val="22"/>
          <w:szCs w:val="22"/>
        </w:rPr>
        <w:t>1,00</w:t>
      </w:r>
    </w:p>
    <w:p w:rsidR="009A417C" w:rsidRPr="0062446E" w:rsidRDefault="009A417C" w:rsidP="0062446E">
      <w:pPr>
        <w:jc w:val="both"/>
        <w:rPr>
          <w:sz w:val="22"/>
          <w:szCs w:val="22"/>
        </w:rPr>
      </w:pPr>
      <w:r w:rsidRPr="0062446E">
        <w:rPr>
          <w:sz w:val="22"/>
          <w:szCs w:val="22"/>
        </w:rPr>
        <w:tab/>
        <w:t>Индекс эффективности реализации программы</w:t>
      </w:r>
    </w:p>
    <w:p w:rsidR="009A417C" w:rsidRPr="0062446E" w:rsidRDefault="009A417C" w:rsidP="0062446E">
      <w:pPr>
        <w:jc w:val="both"/>
        <w:rPr>
          <w:sz w:val="22"/>
          <w:szCs w:val="22"/>
        </w:rPr>
      </w:pPr>
      <w:r w:rsidRPr="0062446E">
        <w:rPr>
          <w:sz w:val="22"/>
          <w:szCs w:val="22"/>
          <w:lang w:val="en-US"/>
        </w:rPr>
        <w:t>I</w:t>
      </w:r>
      <w:r w:rsidRPr="0062446E">
        <w:rPr>
          <w:sz w:val="22"/>
          <w:szCs w:val="22"/>
        </w:rPr>
        <w:t>(э)=(1 628 614,2*1,0</w:t>
      </w:r>
      <w:r w:rsidR="00B80755" w:rsidRPr="0062446E">
        <w:rPr>
          <w:sz w:val="22"/>
          <w:szCs w:val="22"/>
        </w:rPr>
        <w:t>0</w:t>
      </w:r>
      <w:r w:rsidRPr="0062446E">
        <w:rPr>
          <w:sz w:val="22"/>
          <w:szCs w:val="22"/>
        </w:rPr>
        <w:t>)/1 729 290,2=0,9</w:t>
      </w:r>
      <w:r w:rsidR="00B80755" w:rsidRPr="0062446E">
        <w:rPr>
          <w:sz w:val="22"/>
          <w:szCs w:val="22"/>
        </w:rPr>
        <w:t>4</w:t>
      </w:r>
    </w:p>
    <w:p w:rsidR="00A23139" w:rsidRDefault="002B7B7B" w:rsidP="006244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2446E">
        <w:rPr>
          <w:sz w:val="22"/>
          <w:szCs w:val="22"/>
        </w:rPr>
        <w:t xml:space="preserve">         Таким образом</w:t>
      </w:r>
      <w:r w:rsidR="007128F5" w:rsidRPr="0062446E">
        <w:rPr>
          <w:sz w:val="22"/>
          <w:szCs w:val="22"/>
        </w:rPr>
        <w:t xml:space="preserve">, Программа в целом исполнена </w:t>
      </w:r>
      <w:r w:rsidRPr="0062446E">
        <w:rPr>
          <w:sz w:val="22"/>
          <w:szCs w:val="22"/>
        </w:rPr>
        <w:t>результативно</w:t>
      </w:r>
      <w:r w:rsidR="007128F5" w:rsidRPr="0062446E">
        <w:rPr>
          <w:sz w:val="22"/>
          <w:szCs w:val="22"/>
        </w:rPr>
        <w:t xml:space="preserve"> </w:t>
      </w:r>
      <w:r w:rsidRPr="0062446E">
        <w:rPr>
          <w:sz w:val="22"/>
          <w:szCs w:val="22"/>
        </w:rPr>
        <w:t>и эффективно</w:t>
      </w:r>
      <w:r w:rsidR="00B80755" w:rsidRPr="0062446E">
        <w:rPr>
          <w:sz w:val="22"/>
          <w:szCs w:val="22"/>
        </w:rPr>
        <w:t>.</w:t>
      </w:r>
    </w:p>
    <w:p w:rsidR="005B0E5C" w:rsidRPr="0062446E" w:rsidRDefault="00C167C4" w:rsidP="0062446E">
      <w:pPr>
        <w:pStyle w:val="a9"/>
        <w:jc w:val="both"/>
        <w:rPr>
          <w:rFonts w:ascii="Times New Roman" w:hAnsi="Times New Roman"/>
          <w:b/>
        </w:rPr>
      </w:pPr>
      <w:r w:rsidRPr="0062446E">
        <w:rPr>
          <w:rFonts w:ascii="Times New Roman" w:eastAsia="Times New Roman" w:hAnsi="Times New Roman"/>
          <w:b/>
          <w:lang w:eastAsia="ru-RU"/>
        </w:rPr>
        <w:tab/>
        <w:t>3</w:t>
      </w:r>
      <w:r w:rsidR="0006763A" w:rsidRPr="0062446E">
        <w:rPr>
          <w:rFonts w:ascii="Times New Roman" w:eastAsia="Times New Roman" w:hAnsi="Times New Roman"/>
          <w:b/>
          <w:lang w:eastAsia="ru-RU"/>
        </w:rPr>
        <w:t xml:space="preserve">.   </w:t>
      </w:r>
      <w:r w:rsidR="0006763A" w:rsidRPr="0062446E">
        <w:rPr>
          <w:rFonts w:ascii="Times New Roman" w:hAnsi="Times New Roman"/>
          <w:b/>
        </w:rPr>
        <w:t>Проверка расходования бюджетных средств из бюджета городского округа Троицк, выделенных на реализацию муниципальной программы.</w:t>
      </w:r>
    </w:p>
    <w:p w:rsidR="0006763A" w:rsidRPr="0062446E" w:rsidRDefault="0006763A" w:rsidP="006244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2446E">
        <w:rPr>
          <w:sz w:val="22"/>
          <w:szCs w:val="22"/>
        </w:rPr>
        <w:tab/>
        <w:t>В ходе проведения документальной проверки годовой отчетности по реализации муниципальной программы «Развитие образования городского округа Троицк»</w:t>
      </w:r>
      <w:r w:rsidRPr="0062446E">
        <w:rPr>
          <w:b/>
          <w:sz w:val="22"/>
          <w:szCs w:val="22"/>
        </w:rPr>
        <w:t xml:space="preserve"> </w:t>
      </w:r>
      <w:r w:rsidRPr="0062446E">
        <w:rPr>
          <w:sz w:val="22"/>
          <w:szCs w:val="22"/>
        </w:rPr>
        <w:t>за 20</w:t>
      </w:r>
      <w:r w:rsidR="00246A19" w:rsidRPr="0062446E">
        <w:rPr>
          <w:sz w:val="22"/>
          <w:szCs w:val="22"/>
        </w:rPr>
        <w:t>2</w:t>
      </w:r>
      <w:r w:rsidR="00297108" w:rsidRPr="0062446E">
        <w:rPr>
          <w:sz w:val="22"/>
          <w:szCs w:val="22"/>
        </w:rPr>
        <w:t>2</w:t>
      </w:r>
      <w:r w:rsidRPr="0062446E">
        <w:rPr>
          <w:sz w:val="22"/>
          <w:szCs w:val="22"/>
        </w:rPr>
        <w:t xml:space="preserve"> год</w:t>
      </w:r>
      <w:r w:rsidRPr="0062446E">
        <w:rPr>
          <w:bCs/>
          <w:sz w:val="22"/>
          <w:szCs w:val="22"/>
        </w:rPr>
        <w:t xml:space="preserve"> представлен оперативный отчет о выполнении муниципальной программы. </w:t>
      </w:r>
      <w:r w:rsidR="00297108" w:rsidRPr="0062446E">
        <w:rPr>
          <w:rFonts w:eastAsia="Calibri"/>
          <w:sz w:val="22"/>
          <w:szCs w:val="22"/>
        </w:rPr>
        <w:t xml:space="preserve">         </w:t>
      </w:r>
    </w:p>
    <w:p w:rsidR="0006763A" w:rsidRPr="0062446E" w:rsidRDefault="0006763A" w:rsidP="00624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62446E">
        <w:rPr>
          <w:sz w:val="22"/>
          <w:szCs w:val="22"/>
        </w:rPr>
        <w:tab/>
      </w:r>
      <w:r w:rsidRPr="0062446E">
        <w:rPr>
          <w:rFonts w:eastAsia="Calibri"/>
          <w:sz w:val="22"/>
          <w:szCs w:val="22"/>
        </w:rPr>
        <w:t>Отчет представлен в соответствии с утвержденной формой (Приложение 7).</w:t>
      </w:r>
    </w:p>
    <w:p w:rsidR="0006763A" w:rsidRPr="0062446E" w:rsidRDefault="00297108" w:rsidP="0062446E">
      <w:pPr>
        <w:jc w:val="both"/>
        <w:rPr>
          <w:b/>
          <w:bCs/>
          <w:sz w:val="22"/>
          <w:szCs w:val="22"/>
        </w:rPr>
      </w:pPr>
      <w:r w:rsidRPr="0062446E">
        <w:rPr>
          <w:sz w:val="22"/>
          <w:szCs w:val="22"/>
        </w:rPr>
        <w:tab/>
      </w:r>
      <w:r w:rsidR="0006763A" w:rsidRPr="0062446E">
        <w:rPr>
          <w:sz w:val="22"/>
          <w:szCs w:val="22"/>
        </w:rPr>
        <w:t>В соответствии с Приложением №7 вышеуказанного Порядка, фактическое исполнение муниципальной программы за 202</w:t>
      </w:r>
      <w:r w:rsidRPr="0062446E">
        <w:rPr>
          <w:sz w:val="22"/>
          <w:szCs w:val="22"/>
        </w:rPr>
        <w:t>2</w:t>
      </w:r>
      <w:r w:rsidR="0006763A" w:rsidRPr="0062446E">
        <w:rPr>
          <w:sz w:val="22"/>
          <w:szCs w:val="22"/>
        </w:rPr>
        <w:t xml:space="preserve"> год составляет- </w:t>
      </w:r>
      <w:r w:rsidRPr="0062446E">
        <w:rPr>
          <w:bCs/>
          <w:sz w:val="22"/>
          <w:szCs w:val="22"/>
        </w:rPr>
        <w:t xml:space="preserve">1 628 614,20 </w:t>
      </w:r>
      <w:r w:rsidR="0006763A" w:rsidRPr="0062446E">
        <w:rPr>
          <w:sz w:val="22"/>
          <w:szCs w:val="22"/>
        </w:rPr>
        <w:t>тыс. руб., что составляет – 9</w:t>
      </w:r>
      <w:r w:rsidRPr="0062446E">
        <w:rPr>
          <w:sz w:val="22"/>
          <w:szCs w:val="22"/>
        </w:rPr>
        <w:t>4,2</w:t>
      </w:r>
      <w:r w:rsidR="0006763A" w:rsidRPr="0062446E">
        <w:rPr>
          <w:sz w:val="22"/>
          <w:szCs w:val="22"/>
        </w:rPr>
        <w:t>%.</w:t>
      </w:r>
    </w:p>
    <w:p w:rsidR="00297108" w:rsidRPr="0062446E" w:rsidRDefault="009E7654" w:rsidP="0062446E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62446E">
        <w:rPr>
          <w:b/>
          <w:bCs/>
          <w:i/>
          <w:iCs/>
          <w:sz w:val="22"/>
          <w:szCs w:val="22"/>
        </w:rPr>
        <w:tab/>
      </w:r>
      <w:r w:rsidR="00D03BE3" w:rsidRPr="0062446E">
        <w:rPr>
          <w:bCs/>
          <w:i/>
          <w:iCs/>
          <w:sz w:val="22"/>
          <w:szCs w:val="22"/>
        </w:rPr>
        <w:t>Наибольший удельный вес затрат в общем объеме составляют расходы на реализацию подпрограммы 1</w:t>
      </w:r>
      <w:r w:rsidRPr="0062446E">
        <w:rPr>
          <w:bCs/>
          <w:i/>
          <w:iCs/>
          <w:sz w:val="22"/>
          <w:szCs w:val="22"/>
        </w:rPr>
        <w:t>: «</w:t>
      </w:r>
      <w:r w:rsidR="00183EDB" w:rsidRPr="0062446E">
        <w:rPr>
          <w:bCs/>
          <w:i/>
          <w:sz w:val="22"/>
          <w:szCs w:val="22"/>
        </w:rPr>
        <w:t>Создание условий по обеспечению доступности и качества дошкольного, начального общего, основного общего и среднего общего образования в условиях реализации Федеральных государственных образовательных стандартов»</w:t>
      </w:r>
      <w:r w:rsidR="00D03BE3" w:rsidRPr="0062446E">
        <w:rPr>
          <w:i/>
          <w:sz w:val="22"/>
          <w:szCs w:val="22"/>
        </w:rPr>
        <w:t xml:space="preserve"> </w:t>
      </w:r>
      <w:r w:rsidR="00183EDB" w:rsidRPr="0062446E">
        <w:rPr>
          <w:i/>
          <w:sz w:val="22"/>
          <w:szCs w:val="22"/>
        </w:rPr>
        <w:t>–</w:t>
      </w:r>
      <w:r w:rsidR="00D03BE3" w:rsidRPr="0062446E">
        <w:rPr>
          <w:i/>
          <w:sz w:val="22"/>
          <w:szCs w:val="22"/>
        </w:rPr>
        <w:t xml:space="preserve"> 6</w:t>
      </w:r>
      <w:r w:rsidR="00183EDB" w:rsidRPr="0062446E">
        <w:rPr>
          <w:i/>
          <w:sz w:val="22"/>
          <w:szCs w:val="22"/>
        </w:rPr>
        <w:t>7,2</w:t>
      </w:r>
      <w:r w:rsidR="00D03BE3" w:rsidRPr="0062446E">
        <w:rPr>
          <w:i/>
          <w:sz w:val="22"/>
          <w:szCs w:val="22"/>
        </w:rPr>
        <w:t xml:space="preserve">%; </w:t>
      </w:r>
      <w:r w:rsidRPr="0062446E">
        <w:rPr>
          <w:i/>
          <w:sz w:val="22"/>
          <w:szCs w:val="22"/>
        </w:rPr>
        <w:t>а т</w:t>
      </w:r>
      <w:r w:rsidR="00866E06" w:rsidRPr="0062446E">
        <w:rPr>
          <w:i/>
          <w:sz w:val="22"/>
          <w:szCs w:val="22"/>
        </w:rPr>
        <w:t xml:space="preserve">акже на реализацию подпрограммы </w:t>
      </w:r>
      <w:r w:rsidRPr="0062446E">
        <w:rPr>
          <w:i/>
          <w:sz w:val="22"/>
          <w:szCs w:val="22"/>
        </w:rPr>
        <w:t>4: «</w:t>
      </w:r>
      <w:r w:rsidRPr="0062446E">
        <w:rPr>
          <w:bCs/>
          <w:i/>
          <w:sz w:val="22"/>
          <w:szCs w:val="22"/>
        </w:rPr>
        <w:t>Развитие инфраструктуры образовательных организаций, соответствующей современным требованиям»- 1</w:t>
      </w:r>
      <w:r w:rsidR="00183EDB" w:rsidRPr="0062446E">
        <w:rPr>
          <w:bCs/>
          <w:i/>
          <w:sz w:val="22"/>
          <w:szCs w:val="22"/>
        </w:rPr>
        <w:t>6,0</w:t>
      </w:r>
      <w:r w:rsidRPr="0062446E">
        <w:rPr>
          <w:bCs/>
          <w:i/>
          <w:sz w:val="22"/>
          <w:szCs w:val="22"/>
        </w:rPr>
        <w:t>%.</w:t>
      </w:r>
    </w:p>
    <w:p w:rsidR="00D01407" w:rsidRPr="0062446E" w:rsidRDefault="00A41242" w:rsidP="0062446E">
      <w:pPr>
        <w:pStyle w:val="a7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  <w:r w:rsidRPr="0062446E">
        <w:rPr>
          <w:b/>
          <w:sz w:val="22"/>
          <w:szCs w:val="22"/>
        </w:rPr>
        <w:tab/>
      </w:r>
      <w:r w:rsidR="00C7497F" w:rsidRPr="0062446E">
        <w:rPr>
          <w:sz w:val="22"/>
          <w:szCs w:val="22"/>
        </w:rPr>
        <w:t>К проверке представлены отчеты об использовании субсидий на иные цели за 202</w:t>
      </w:r>
      <w:r w:rsidR="00F64CA5" w:rsidRPr="0062446E">
        <w:rPr>
          <w:sz w:val="22"/>
          <w:szCs w:val="22"/>
        </w:rPr>
        <w:t>2</w:t>
      </w:r>
      <w:r w:rsidR="00C7497F" w:rsidRPr="0062446E">
        <w:rPr>
          <w:sz w:val="22"/>
          <w:szCs w:val="22"/>
        </w:rPr>
        <w:t xml:space="preserve"> год</w:t>
      </w:r>
      <w:r w:rsidR="00F64CA5" w:rsidRPr="0062446E">
        <w:rPr>
          <w:sz w:val="22"/>
          <w:szCs w:val="22"/>
        </w:rPr>
        <w:t>, а также</w:t>
      </w:r>
      <w:r w:rsidR="00283CB0" w:rsidRPr="0062446E">
        <w:rPr>
          <w:sz w:val="22"/>
          <w:szCs w:val="22"/>
        </w:rPr>
        <w:t xml:space="preserve"> отчеты о выполнении муниципального задания</w:t>
      </w:r>
      <w:r w:rsidR="00D01407" w:rsidRPr="0062446E">
        <w:rPr>
          <w:sz w:val="22"/>
          <w:szCs w:val="22"/>
        </w:rPr>
        <w:t xml:space="preserve">: </w:t>
      </w:r>
    </w:p>
    <w:p w:rsidR="00D01407" w:rsidRPr="0062446E" w:rsidRDefault="00D01407" w:rsidP="0062446E">
      <w:pPr>
        <w:pStyle w:val="a7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  <w:r w:rsidRPr="0062446E">
        <w:rPr>
          <w:sz w:val="22"/>
          <w:szCs w:val="22"/>
        </w:rPr>
        <w:t>- на проведение мероприятий;</w:t>
      </w:r>
    </w:p>
    <w:p w:rsidR="00D01407" w:rsidRPr="0062446E" w:rsidRDefault="00D01407" w:rsidP="0062446E">
      <w:pPr>
        <w:pStyle w:val="a7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  <w:r w:rsidRPr="0062446E">
        <w:rPr>
          <w:sz w:val="22"/>
          <w:szCs w:val="22"/>
        </w:rPr>
        <w:t>- на выполнение ремонтных работ.</w:t>
      </w:r>
    </w:p>
    <w:p w:rsidR="00D01407" w:rsidRPr="0062446E" w:rsidRDefault="0068708B" w:rsidP="0062446E">
      <w:pPr>
        <w:jc w:val="both"/>
        <w:rPr>
          <w:sz w:val="22"/>
          <w:szCs w:val="22"/>
        </w:rPr>
      </w:pPr>
      <w:r w:rsidRPr="0062446E">
        <w:rPr>
          <w:sz w:val="22"/>
          <w:szCs w:val="22"/>
        </w:rPr>
        <w:t xml:space="preserve"> </w:t>
      </w:r>
      <w:r w:rsidR="00D01407" w:rsidRPr="0062446E">
        <w:rPr>
          <w:sz w:val="22"/>
          <w:szCs w:val="22"/>
        </w:rPr>
        <w:tab/>
        <w:t xml:space="preserve">Были представлены </w:t>
      </w:r>
      <w:r w:rsidR="002234BE" w:rsidRPr="0062446E">
        <w:rPr>
          <w:sz w:val="22"/>
          <w:szCs w:val="22"/>
        </w:rPr>
        <w:t>реестры</w:t>
      </w:r>
      <w:r w:rsidRPr="0062446E">
        <w:rPr>
          <w:sz w:val="22"/>
          <w:szCs w:val="22"/>
        </w:rPr>
        <w:t xml:space="preserve"> </w:t>
      </w:r>
      <w:r w:rsidR="00D01407" w:rsidRPr="0062446E">
        <w:rPr>
          <w:sz w:val="22"/>
          <w:szCs w:val="22"/>
        </w:rPr>
        <w:t>з</w:t>
      </w:r>
      <w:r w:rsidRPr="0062446E">
        <w:rPr>
          <w:sz w:val="22"/>
          <w:szCs w:val="22"/>
        </w:rPr>
        <w:t>аключенных договоров</w:t>
      </w:r>
      <w:r w:rsidR="00D01407" w:rsidRPr="0062446E">
        <w:rPr>
          <w:sz w:val="22"/>
          <w:szCs w:val="22"/>
        </w:rPr>
        <w:t>, списки обучающихся, акты выполненных работ</w:t>
      </w:r>
      <w:r w:rsidR="009E7654" w:rsidRPr="0062446E">
        <w:rPr>
          <w:sz w:val="22"/>
          <w:szCs w:val="22"/>
        </w:rPr>
        <w:t>,</w:t>
      </w:r>
      <w:r w:rsidR="00D01407" w:rsidRPr="0062446E">
        <w:rPr>
          <w:sz w:val="22"/>
          <w:szCs w:val="22"/>
        </w:rPr>
        <w:t xml:space="preserve"> аналитические отчеты:</w:t>
      </w:r>
    </w:p>
    <w:p w:rsidR="00D01407" w:rsidRPr="0062446E" w:rsidRDefault="00C7497F" w:rsidP="0062446E">
      <w:pPr>
        <w:pStyle w:val="a7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  <w:r w:rsidRPr="0062446E">
        <w:rPr>
          <w:sz w:val="22"/>
          <w:szCs w:val="22"/>
        </w:rPr>
        <w:t>МАОУ</w:t>
      </w:r>
      <w:r w:rsidR="00A9780C" w:rsidRPr="0062446E">
        <w:rPr>
          <w:sz w:val="22"/>
          <w:szCs w:val="22"/>
        </w:rPr>
        <w:t xml:space="preserve"> «Гимназия г.Троицка</w:t>
      </w:r>
      <w:r w:rsidRPr="0062446E">
        <w:rPr>
          <w:sz w:val="22"/>
          <w:szCs w:val="22"/>
        </w:rPr>
        <w:t>», МАОУ</w:t>
      </w:r>
      <w:r w:rsidR="00A9780C" w:rsidRPr="0062446E">
        <w:rPr>
          <w:sz w:val="22"/>
          <w:szCs w:val="22"/>
        </w:rPr>
        <w:t xml:space="preserve"> «Лицей города Троицка»</w:t>
      </w:r>
      <w:r w:rsidR="0068708B" w:rsidRPr="0062446E">
        <w:rPr>
          <w:sz w:val="22"/>
          <w:szCs w:val="22"/>
        </w:rPr>
        <w:t>, МАОУ «Гимназия им. Н.В.Пушкова</w:t>
      </w:r>
      <w:r w:rsidRPr="0062446E">
        <w:rPr>
          <w:sz w:val="22"/>
          <w:szCs w:val="22"/>
        </w:rPr>
        <w:t xml:space="preserve">», </w:t>
      </w:r>
      <w:r w:rsidR="0068708B" w:rsidRPr="0062446E">
        <w:rPr>
          <w:sz w:val="22"/>
          <w:szCs w:val="22"/>
        </w:rPr>
        <w:t>МАДОУ «Образовательный центр «Успех»</w:t>
      </w:r>
      <w:r w:rsidR="00C167C4" w:rsidRPr="0062446E">
        <w:rPr>
          <w:sz w:val="22"/>
          <w:szCs w:val="22"/>
        </w:rPr>
        <w:t>.</w:t>
      </w:r>
      <w:r w:rsidR="0068708B" w:rsidRPr="0062446E">
        <w:rPr>
          <w:sz w:val="22"/>
          <w:szCs w:val="22"/>
        </w:rPr>
        <w:t xml:space="preserve"> </w:t>
      </w:r>
    </w:p>
    <w:p w:rsidR="00F022F2" w:rsidRPr="0062446E" w:rsidRDefault="004D7E76" w:rsidP="0062446E">
      <w:pPr>
        <w:pStyle w:val="a7"/>
        <w:ind w:left="0"/>
        <w:jc w:val="both"/>
        <w:rPr>
          <w:sz w:val="22"/>
          <w:szCs w:val="22"/>
        </w:rPr>
      </w:pPr>
      <w:r w:rsidRPr="0062446E">
        <w:rPr>
          <w:sz w:val="22"/>
          <w:szCs w:val="22"/>
        </w:rPr>
        <w:tab/>
      </w:r>
      <w:r w:rsidR="00C167C4" w:rsidRPr="0062446E">
        <w:rPr>
          <w:sz w:val="22"/>
          <w:szCs w:val="22"/>
        </w:rPr>
        <w:t>3</w:t>
      </w:r>
      <w:r w:rsidR="00985B05" w:rsidRPr="0062446E">
        <w:rPr>
          <w:sz w:val="22"/>
          <w:szCs w:val="22"/>
        </w:rPr>
        <w:t xml:space="preserve">.1. </w:t>
      </w:r>
      <w:r w:rsidR="00F022F2" w:rsidRPr="0062446E">
        <w:rPr>
          <w:sz w:val="22"/>
          <w:szCs w:val="22"/>
        </w:rPr>
        <w:t>В ходе документальной проверки с целью проверки полноты и достоверности установлено, р</w:t>
      </w:r>
      <w:r w:rsidR="00840951" w:rsidRPr="0062446E">
        <w:rPr>
          <w:sz w:val="22"/>
          <w:szCs w:val="22"/>
        </w:rPr>
        <w:t>асчеты за оказываемые услуги, за</w:t>
      </w:r>
      <w:r w:rsidR="00840951" w:rsidRPr="0062446E">
        <w:rPr>
          <w:noProof/>
          <w:color w:val="000000" w:themeColor="text1"/>
          <w:sz w:val="22"/>
          <w:szCs w:val="22"/>
        </w:rPr>
        <w:t xml:space="preserve"> выполненные ремонтные работы по текущему ремонту, капитальному ремонту, а также по благоустройству территории</w:t>
      </w:r>
      <w:r w:rsidR="00840951" w:rsidRPr="0062446E">
        <w:rPr>
          <w:sz w:val="22"/>
          <w:szCs w:val="22"/>
        </w:rPr>
        <w:t xml:space="preserve"> и поставляемые товарно-материальные ценности осуществляются в соответствии с заключенными договорами.     </w:t>
      </w:r>
    </w:p>
    <w:p w:rsidR="00743B1D" w:rsidRPr="0062446E" w:rsidRDefault="005B20E1" w:rsidP="0062446E">
      <w:pPr>
        <w:pStyle w:val="a7"/>
        <w:ind w:left="0"/>
        <w:jc w:val="both"/>
        <w:rPr>
          <w:b/>
          <w:noProof/>
          <w:color w:val="000000" w:themeColor="text1"/>
          <w:sz w:val="22"/>
          <w:szCs w:val="22"/>
          <w:u w:val="single"/>
        </w:rPr>
      </w:pPr>
      <w:r w:rsidRPr="0062446E">
        <w:rPr>
          <w:sz w:val="22"/>
          <w:szCs w:val="22"/>
        </w:rPr>
        <w:tab/>
      </w:r>
      <w:r w:rsidR="00840951" w:rsidRPr="0062446E">
        <w:rPr>
          <w:sz w:val="22"/>
          <w:szCs w:val="22"/>
        </w:rPr>
        <w:t>Оплата в проверяемом периоде осуществлялась в пределах утвержденных лимитов бюджетных обязательств. На произведенные расходы представлены первичные документы, договоры на оказание услуг и акт</w:t>
      </w:r>
      <w:r w:rsidR="009F7A67" w:rsidRPr="0062446E">
        <w:rPr>
          <w:sz w:val="22"/>
          <w:szCs w:val="22"/>
        </w:rPr>
        <w:t>ы</w:t>
      </w:r>
      <w:r w:rsidR="00840951" w:rsidRPr="0062446E">
        <w:rPr>
          <w:sz w:val="22"/>
          <w:szCs w:val="22"/>
        </w:rPr>
        <w:t xml:space="preserve"> выполненных работ</w:t>
      </w:r>
      <w:r w:rsidR="00AC33F8" w:rsidRPr="0062446E">
        <w:rPr>
          <w:sz w:val="22"/>
          <w:szCs w:val="22"/>
        </w:rPr>
        <w:t>,</w:t>
      </w:r>
      <w:r w:rsidR="004D7E76" w:rsidRPr="0062446E">
        <w:rPr>
          <w:noProof/>
          <w:color w:val="000000" w:themeColor="text1"/>
          <w:sz w:val="22"/>
          <w:szCs w:val="22"/>
        </w:rPr>
        <w:t xml:space="preserve"> дефектные акты</w:t>
      </w:r>
    </w:p>
    <w:p w:rsidR="009B1E39" w:rsidRPr="0062446E" w:rsidRDefault="004D7E76" w:rsidP="0062446E">
      <w:pPr>
        <w:pStyle w:val="a7"/>
        <w:ind w:left="0"/>
        <w:jc w:val="both"/>
        <w:rPr>
          <w:color w:val="000000" w:themeColor="text1"/>
          <w:sz w:val="22"/>
          <w:szCs w:val="22"/>
        </w:rPr>
      </w:pPr>
      <w:r w:rsidRPr="0062446E">
        <w:rPr>
          <w:noProof/>
          <w:color w:val="000000" w:themeColor="text1"/>
          <w:sz w:val="22"/>
          <w:szCs w:val="22"/>
        </w:rPr>
        <w:tab/>
      </w:r>
      <w:r w:rsidR="009B1E39" w:rsidRPr="0062446E">
        <w:rPr>
          <w:noProof/>
          <w:color w:val="000000" w:themeColor="text1"/>
          <w:sz w:val="22"/>
          <w:szCs w:val="22"/>
        </w:rPr>
        <w:t>Для проверки постановки на бухгалтетрский учет приобретенного оборудования, товарно-материальных ценностей были представлены</w:t>
      </w:r>
      <w:r w:rsidR="009B1E39" w:rsidRPr="0062446E">
        <w:rPr>
          <w:color w:val="000000" w:themeColor="text1"/>
          <w:sz w:val="22"/>
          <w:szCs w:val="22"/>
        </w:rPr>
        <w:t xml:space="preserve"> оборотно-сальдовые вед</w:t>
      </w:r>
      <w:r w:rsidR="002B236F" w:rsidRPr="0062446E">
        <w:rPr>
          <w:color w:val="000000" w:themeColor="text1"/>
          <w:sz w:val="22"/>
          <w:szCs w:val="22"/>
        </w:rPr>
        <w:t>омости по счету 101.00; 105.00, инвентарные карточки учета нефинансовых активов.</w:t>
      </w:r>
    </w:p>
    <w:p w:rsidR="00EB2057" w:rsidRPr="0062446E" w:rsidRDefault="00743B1D" w:rsidP="0062446E">
      <w:pPr>
        <w:pStyle w:val="a7"/>
        <w:tabs>
          <w:tab w:val="left" w:pos="6237"/>
        </w:tabs>
        <w:ind w:left="0"/>
        <w:jc w:val="both"/>
        <w:rPr>
          <w:sz w:val="22"/>
          <w:szCs w:val="22"/>
        </w:rPr>
      </w:pPr>
      <w:r w:rsidRPr="0062446E">
        <w:rPr>
          <w:sz w:val="22"/>
          <w:szCs w:val="22"/>
        </w:rPr>
        <w:t xml:space="preserve">            </w:t>
      </w:r>
      <w:r w:rsidR="00EB2057" w:rsidRPr="0062446E">
        <w:rPr>
          <w:sz w:val="22"/>
          <w:szCs w:val="22"/>
        </w:rPr>
        <w:t xml:space="preserve">Для документальной проверки </w:t>
      </w:r>
      <w:r w:rsidR="00CE67FA" w:rsidRPr="0062446E">
        <w:rPr>
          <w:sz w:val="22"/>
          <w:szCs w:val="22"/>
        </w:rPr>
        <w:t>Управлением образования</w:t>
      </w:r>
      <w:r w:rsidR="00EB2057" w:rsidRPr="0062446E">
        <w:rPr>
          <w:sz w:val="22"/>
          <w:szCs w:val="22"/>
        </w:rPr>
        <w:t xml:space="preserve"> были представлены договоры по выполненным работам, сметы, дефектные акты, акты выполненных работ</w:t>
      </w:r>
      <w:r w:rsidR="00EB2057" w:rsidRPr="0062446E">
        <w:rPr>
          <w:noProof/>
          <w:color w:val="000000" w:themeColor="text1"/>
          <w:sz w:val="22"/>
          <w:szCs w:val="22"/>
        </w:rPr>
        <w:t xml:space="preserve"> форме КС-2, КС-3, платежные документы</w:t>
      </w:r>
      <w:r w:rsidR="00EB2057" w:rsidRPr="0062446E">
        <w:rPr>
          <w:sz w:val="22"/>
          <w:szCs w:val="22"/>
        </w:rPr>
        <w:t xml:space="preserve">. </w:t>
      </w:r>
    </w:p>
    <w:p w:rsidR="00EB2057" w:rsidRPr="0062446E" w:rsidRDefault="00EB2057" w:rsidP="0062446E">
      <w:pPr>
        <w:pStyle w:val="a7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62446E">
        <w:rPr>
          <w:sz w:val="22"/>
          <w:szCs w:val="22"/>
        </w:rPr>
        <w:t xml:space="preserve">         В ходе контрольных мероприятий выборочно были проверены договоры, счета на оплату спортивного инвентаря, товарные накладные на получение спортивного инвентаря, акты выполненных работ (услуг).</w:t>
      </w:r>
    </w:p>
    <w:p w:rsidR="00C167C4" w:rsidRPr="0062446E" w:rsidRDefault="00C4513A" w:rsidP="0062446E">
      <w:pPr>
        <w:jc w:val="both"/>
        <w:rPr>
          <w:sz w:val="22"/>
          <w:szCs w:val="22"/>
        </w:rPr>
      </w:pPr>
      <w:r w:rsidRPr="0062446E">
        <w:rPr>
          <w:b/>
          <w:sz w:val="22"/>
          <w:szCs w:val="22"/>
        </w:rPr>
        <w:tab/>
      </w:r>
      <w:r w:rsidR="00C167C4" w:rsidRPr="0062446E">
        <w:rPr>
          <w:sz w:val="22"/>
          <w:szCs w:val="22"/>
        </w:rPr>
        <w:t xml:space="preserve">     </w:t>
      </w:r>
    </w:p>
    <w:p w:rsidR="00C167C4" w:rsidRPr="0062446E" w:rsidRDefault="00C167C4" w:rsidP="0062446E">
      <w:pPr>
        <w:jc w:val="both"/>
        <w:rPr>
          <w:sz w:val="22"/>
          <w:szCs w:val="22"/>
        </w:rPr>
      </w:pPr>
      <w:r w:rsidRPr="0062446E">
        <w:rPr>
          <w:sz w:val="22"/>
          <w:szCs w:val="22"/>
        </w:rPr>
        <w:t xml:space="preserve">    Выборочной проверкой муниципальных контрактов были выявлены недочеты. В результате чего   Управлению образования были сделаны замечания.                     </w:t>
      </w:r>
    </w:p>
    <w:p w:rsidR="00C167C4" w:rsidRPr="0062446E" w:rsidRDefault="00C167C4" w:rsidP="0062446E">
      <w:pPr>
        <w:jc w:val="both"/>
        <w:rPr>
          <w:sz w:val="22"/>
          <w:szCs w:val="22"/>
        </w:rPr>
      </w:pPr>
    </w:p>
    <w:p w:rsidR="00C167C4" w:rsidRPr="0062446E" w:rsidRDefault="00C167C4" w:rsidP="0062446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446E">
        <w:rPr>
          <w:sz w:val="22"/>
          <w:szCs w:val="22"/>
        </w:rPr>
        <w:t xml:space="preserve">       </w:t>
      </w:r>
      <w:r w:rsidRPr="0062446E">
        <w:rPr>
          <w:color w:val="000000"/>
          <w:sz w:val="22"/>
          <w:szCs w:val="22"/>
        </w:rPr>
        <w:t xml:space="preserve"> Информация о результатах контрольного мероприятия направлена Главе городского округа Троицк в городе Москве.</w:t>
      </w:r>
    </w:p>
    <w:p w:rsidR="000C0AE5" w:rsidRPr="0062446E" w:rsidRDefault="000C0AE5" w:rsidP="0062446E">
      <w:pPr>
        <w:jc w:val="both"/>
        <w:rPr>
          <w:b/>
          <w:sz w:val="22"/>
          <w:szCs w:val="22"/>
        </w:rPr>
      </w:pPr>
    </w:p>
    <w:p w:rsidR="00EB1E15" w:rsidRPr="0062446E" w:rsidRDefault="00EB1E15" w:rsidP="0062446E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C167C4" w:rsidRPr="0062446E" w:rsidRDefault="00C167C4" w:rsidP="0062446E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B1421D" w:rsidRPr="0062446E" w:rsidRDefault="00B1421D" w:rsidP="0062446E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62446E">
        <w:rPr>
          <w:sz w:val="22"/>
          <w:szCs w:val="22"/>
        </w:rPr>
        <w:t xml:space="preserve">Начальник отдела муниципального </w:t>
      </w:r>
    </w:p>
    <w:p w:rsidR="00CC71DB" w:rsidRPr="0062446E" w:rsidRDefault="00B1421D" w:rsidP="0062446E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62446E">
        <w:rPr>
          <w:sz w:val="22"/>
          <w:szCs w:val="22"/>
        </w:rPr>
        <w:t xml:space="preserve">внутреннего финансового контроля                                                                 </w:t>
      </w:r>
      <w:r w:rsidR="00F605E6" w:rsidRPr="0062446E">
        <w:rPr>
          <w:sz w:val="22"/>
          <w:szCs w:val="22"/>
        </w:rPr>
        <w:t xml:space="preserve">     </w:t>
      </w:r>
      <w:r w:rsidR="00C167C4" w:rsidRPr="0062446E">
        <w:rPr>
          <w:sz w:val="22"/>
          <w:szCs w:val="22"/>
        </w:rPr>
        <w:t xml:space="preserve">        </w:t>
      </w:r>
      <w:r w:rsidR="00F605E6" w:rsidRPr="0062446E">
        <w:rPr>
          <w:sz w:val="22"/>
          <w:szCs w:val="22"/>
        </w:rPr>
        <w:t xml:space="preserve">  </w:t>
      </w:r>
      <w:r w:rsidRPr="0062446E">
        <w:rPr>
          <w:sz w:val="22"/>
          <w:szCs w:val="22"/>
        </w:rPr>
        <w:t xml:space="preserve"> </w:t>
      </w:r>
      <w:r w:rsidR="00C167C4" w:rsidRPr="0062446E">
        <w:rPr>
          <w:sz w:val="22"/>
          <w:szCs w:val="22"/>
        </w:rPr>
        <w:t xml:space="preserve"> </w:t>
      </w:r>
      <w:r w:rsidRPr="0062446E">
        <w:rPr>
          <w:sz w:val="22"/>
          <w:szCs w:val="22"/>
        </w:rPr>
        <w:t xml:space="preserve"> </w:t>
      </w:r>
      <w:r w:rsidR="00C167C4" w:rsidRPr="0062446E">
        <w:rPr>
          <w:sz w:val="22"/>
          <w:szCs w:val="22"/>
        </w:rPr>
        <w:t xml:space="preserve">  </w:t>
      </w:r>
      <w:r w:rsidRPr="0062446E">
        <w:rPr>
          <w:sz w:val="22"/>
          <w:szCs w:val="22"/>
        </w:rPr>
        <w:t>И.В.</w:t>
      </w:r>
      <w:r w:rsidR="0014409C" w:rsidRPr="0062446E">
        <w:rPr>
          <w:sz w:val="22"/>
          <w:szCs w:val="22"/>
        </w:rPr>
        <w:t xml:space="preserve"> </w:t>
      </w:r>
      <w:r w:rsidRPr="0062446E">
        <w:rPr>
          <w:sz w:val="22"/>
          <w:szCs w:val="22"/>
        </w:rPr>
        <w:t>Кириченко</w:t>
      </w:r>
    </w:p>
    <w:p w:rsidR="00704AB7" w:rsidRPr="0062446E" w:rsidRDefault="00704AB7" w:rsidP="0062446E">
      <w:pPr>
        <w:jc w:val="both"/>
        <w:rPr>
          <w:sz w:val="22"/>
          <w:szCs w:val="22"/>
        </w:rPr>
      </w:pPr>
    </w:p>
    <w:p w:rsidR="0014409C" w:rsidRPr="0062446E" w:rsidRDefault="004D7E76" w:rsidP="0062446E">
      <w:pPr>
        <w:jc w:val="both"/>
        <w:rPr>
          <w:sz w:val="22"/>
          <w:szCs w:val="22"/>
        </w:rPr>
      </w:pPr>
      <w:r w:rsidRPr="0062446E">
        <w:rPr>
          <w:sz w:val="22"/>
          <w:szCs w:val="22"/>
        </w:rPr>
        <w:t>Отчет</w:t>
      </w:r>
      <w:r w:rsidR="00880C5D" w:rsidRPr="0062446E">
        <w:rPr>
          <w:sz w:val="22"/>
          <w:szCs w:val="22"/>
        </w:rPr>
        <w:t xml:space="preserve"> получил</w:t>
      </w:r>
      <w:r w:rsidR="0014409C" w:rsidRPr="0062446E">
        <w:rPr>
          <w:sz w:val="22"/>
          <w:szCs w:val="22"/>
        </w:rPr>
        <w:t>:</w:t>
      </w:r>
      <w:r w:rsidR="00880C5D" w:rsidRPr="0062446E">
        <w:rPr>
          <w:sz w:val="22"/>
          <w:szCs w:val="22"/>
        </w:rPr>
        <w:t xml:space="preserve"> (а)                                                                                       </w:t>
      </w:r>
      <w:r w:rsidR="00823563" w:rsidRPr="0062446E">
        <w:rPr>
          <w:sz w:val="22"/>
          <w:szCs w:val="22"/>
        </w:rPr>
        <w:t xml:space="preserve">                   </w:t>
      </w:r>
    </w:p>
    <w:p w:rsidR="0014409C" w:rsidRPr="0062446E" w:rsidRDefault="0014409C" w:rsidP="0062446E">
      <w:pPr>
        <w:jc w:val="both"/>
        <w:rPr>
          <w:sz w:val="22"/>
          <w:szCs w:val="22"/>
        </w:rPr>
      </w:pPr>
    </w:p>
    <w:p w:rsidR="004D7E76" w:rsidRPr="0062446E" w:rsidRDefault="0014409C" w:rsidP="0062446E">
      <w:pPr>
        <w:jc w:val="both"/>
        <w:rPr>
          <w:sz w:val="22"/>
          <w:szCs w:val="22"/>
        </w:rPr>
      </w:pPr>
      <w:r w:rsidRPr="0062446E">
        <w:rPr>
          <w:sz w:val="22"/>
          <w:szCs w:val="22"/>
        </w:rPr>
        <w:t xml:space="preserve">Начальник управления образования                                                                        </w:t>
      </w:r>
      <w:r w:rsidR="00C167C4" w:rsidRPr="0062446E">
        <w:rPr>
          <w:sz w:val="22"/>
          <w:szCs w:val="22"/>
        </w:rPr>
        <w:t xml:space="preserve">           </w:t>
      </w:r>
      <w:r w:rsidRPr="0062446E">
        <w:rPr>
          <w:sz w:val="22"/>
          <w:szCs w:val="22"/>
        </w:rPr>
        <w:t xml:space="preserve"> </w:t>
      </w:r>
      <w:r w:rsidR="00C167C4" w:rsidRPr="0062446E">
        <w:rPr>
          <w:sz w:val="22"/>
          <w:szCs w:val="22"/>
        </w:rPr>
        <w:t xml:space="preserve"> </w:t>
      </w:r>
      <w:r w:rsidRPr="0062446E">
        <w:rPr>
          <w:sz w:val="22"/>
          <w:szCs w:val="22"/>
        </w:rPr>
        <w:t xml:space="preserve"> Н.О. Филизат                                                                                                                                                 </w:t>
      </w:r>
    </w:p>
    <w:p w:rsidR="00880C5D" w:rsidRPr="0062446E" w:rsidRDefault="00880C5D" w:rsidP="0062446E">
      <w:pPr>
        <w:jc w:val="both"/>
        <w:rPr>
          <w:sz w:val="22"/>
          <w:szCs w:val="22"/>
        </w:rPr>
      </w:pPr>
      <w:r w:rsidRPr="0062446E">
        <w:rPr>
          <w:sz w:val="22"/>
          <w:szCs w:val="22"/>
        </w:rPr>
        <w:t xml:space="preserve">                    </w:t>
      </w:r>
    </w:p>
    <w:p w:rsidR="00390295" w:rsidRPr="0062446E" w:rsidRDefault="00390295" w:rsidP="0062446E">
      <w:pPr>
        <w:jc w:val="both"/>
        <w:rPr>
          <w:sz w:val="22"/>
          <w:szCs w:val="22"/>
        </w:rPr>
      </w:pPr>
    </w:p>
    <w:p w:rsidR="00390295" w:rsidRPr="0062446E" w:rsidRDefault="00390295" w:rsidP="0062446E">
      <w:pPr>
        <w:jc w:val="both"/>
        <w:rPr>
          <w:sz w:val="22"/>
          <w:szCs w:val="22"/>
        </w:rPr>
        <w:sectPr w:rsidR="00390295" w:rsidRPr="0062446E" w:rsidSect="00F9400A">
          <w:footerReference w:type="default" r:id="rId9"/>
          <w:pgSz w:w="11907" w:h="16840" w:code="9"/>
          <w:pgMar w:top="1134" w:right="567" w:bottom="1134" w:left="993" w:header="709" w:footer="709" w:gutter="0"/>
          <w:cols w:space="708"/>
          <w:docGrid w:linePitch="360"/>
        </w:sectPr>
      </w:pPr>
    </w:p>
    <w:p w:rsidR="00CC71DB" w:rsidRPr="0062446E" w:rsidRDefault="00CC71DB" w:rsidP="0062446E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CC71DB" w:rsidRPr="0062446E" w:rsidRDefault="00CC71DB" w:rsidP="0062446E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641F0A" w:rsidRPr="0062446E" w:rsidRDefault="00641F0A" w:rsidP="0062446E">
      <w:pPr>
        <w:jc w:val="both"/>
        <w:rPr>
          <w:sz w:val="22"/>
          <w:szCs w:val="22"/>
        </w:rPr>
      </w:pPr>
      <w:r w:rsidRPr="0062446E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641F0A" w:rsidRPr="0062446E" w:rsidRDefault="00641F0A" w:rsidP="0062446E">
      <w:pPr>
        <w:jc w:val="both"/>
        <w:rPr>
          <w:sz w:val="22"/>
          <w:szCs w:val="22"/>
        </w:rPr>
      </w:pPr>
    </w:p>
    <w:p w:rsidR="00641F0A" w:rsidRPr="0062446E" w:rsidRDefault="00641F0A" w:rsidP="0062446E">
      <w:pPr>
        <w:jc w:val="both"/>
        <w:rPr>
          <w:sz w:val="22"/>
          <w:szCs w:val="22"/>
        </w:rPr>
      </w:pPr>
    </w:p>
    <w:p w:rsidR="00641F0A" w:rsidRPr="0062446E" w:rsidRDefault="00641F0A" w:rsidP="0062446E">
      <w:pPr>
        <w:jc w:val="both"/>
        <w:rPr>
          <w:sz w:val="22"/>
          <w:szCs w:val="22"/>
        </w:rPr>
      </w:pPr>
    </w:p>
    <w:p w:rsidR="00350CFC" w:rsidRPr="0062446E" w:rsidRDefault="00350CFC" w:rsidP="0062446E">
      <w:pPr>
        <w:jc w:val="both"/>
        <w:rPr>
          <w:sz w:val="22"/>
          <w:szCs w:val="22"/>
        </w:rPr>
      </w:pPr>
    </w:p>
    <w:p w:rsidR="00500539" w:rsidRPr="0062446E" w:rsidRDefault="00500539" w:rsidP="0062446E">
      <w:pPr>
        <w:jc w:val="both"/>
        <w:rPr>
          <w:sz w:val="22"/>
          <w:szCs w:val="22"/>
        </w:rPr>
      </w:pPr>
    </w:p>
    <w:sectPr w:rsidR="00500539" w:rsidRPr="0062446E" w:rsidSect="00500539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09" w:rsidRDefault="00E45609" w:rsidP="0042145F">
      <w:r>
        <w:separator/>
      </w:r>
    </w:p>
  </w:endnote>
  <w:endnote w:type="continuationSeparator" w:id="0">
    <w:p w:rsidR="00E45609" w:rsidRDefault="00E45609" w:rsidP="0042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630844"/>
      <w:docPartObj>
        <w:docPartGallery w:val="Page Numbers (Bottom of Page)"/>
        <w:docPartUnique/>
      </w:docPartObj>
    </w:sdtPr>
    <w:sdtEndPr/>
    <w:sdtContent>
      <w:p w:rsidR="00E45609" w:rsidRDefault="00E45609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4B7">
          <w:rPr>
            <w:noProof/>
          </w:rPr>
          <w:t>1</w:t>
        </w:r>
        <w:r>
          <w:fldChar w:fldCharType="end"/>
        </w:r>
      </w:p>
    </w:sdtContent>
  </w:sdt>
  <w:p w:rsidR="00E45609" w:rsidRDefault="00E45609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09" w:rsidRDefault="00E45609" w:rsidP="0042145F">
      <w:r>
        <w:separator/>
      </w:r>
    </w:p>
  </w:footnote>
  <w:footnote w:type="continuationSeparator" w:id="0">
    <w:p w:rsidR="00E45609" w:rsidRDefault="00E45609" w:rsidP="0042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97A"/>
    <w:multiLevelType w:val="hybridMultilevel"/>
    <w:tmpl w:val="08805AA4"/>
    <w:lvl w:ilvl="0" w:tplc="B858A8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46714"/>
    <w:multiLevelType w:val="multilevel"/>
    <w:tmpl w:val="1D00DA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FA60AD"/>
    <w:multiLevelType w:val="hybridMultilevel"/>
    <w:tmpl w:val="E65C0D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42067A"/>
    <w:multiLevelType w:val="hybridMultilevel"/>
    <w:tmpl w:val="57F24474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4" w15:restartNumberingAfterBreak="0">
    <w:nsid w:val="1424526F"/>
    <w:multiLevelType w:val="hybridMultilevel"/>
    <w:tmpl w:val="8ABC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0510"/>
    <w:multiLevelType w:val="hybridMultilevel"/>
    <w:tmpl w:val="94B4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36D0"/>
    <w:multiLevelType w:val="hybridMultilevel"/>
    <w:tmpl w:val="3536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48F0"/>
    <w:multiLevelType w:val="hybridMultilevel"/>
    <w:tmpl w:val="79BA5C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2137BA"/>
    <w:multiLevelType w:val="hybridMultilevel"/>
    <w:tmpl w:val="0DFE1860"/>
    <w:lvl w:ilvl="0" w:tplc="5AACE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E84E5F"/>
    <w:multiLevelType w:val="multilevel"/>
    <w:tmpl w:val="BEEC086E"/>
    <w:lvl w:ilvl="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0" w15:restartNumberingAfterBreak="0">
    <w:nsid w:val="25711D07"/>
    <w:multiLevelType w:val="hybridMultilevel"/>
    <w:tmpl w:val="1786B640"/>
    <w:lvl w:ilvl="0" w:tplc="541C2E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60E2C"/>
    <w:multiLevelType w:val="hybridMultilevel"/>
    <w:tmpl w:val="DF9AC8E2"/>
    <w:lvl w:ilvl="0" w:tplc="FCDE5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401DCF"/>
    <w:multiLevelType w:val="hybridMultilevel"/>
    <w:tmpl w:val="492A222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67C2CBF"/>
    <w:multiLevelType w:val="hybridMultilevel"/>
    <w:tmpl w:val="82EC2124"/>
    <w:lvl w:ilvl="0" w:tplc="77661464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997F26"/>
    <w:multiLevelType w:val="hybridMultilevel"/>
    <w:tmpl w:val="A328AE7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8B32139"/>
    <w:multiLevelType w:val="hybridMultilevel"/>
    <w:tmpl w:val="BDBE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E6DD8"/>
    <w:multiLevelType w:val="hybridMultilevel"/>
    <w:tmpl w:val="69D698BC"/>
    <w:lvl w:ilvl="0" w:tplc="0AC46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2AE8"/>
    <w:multiLevelType w:val="hybridMultilevel"/>
    <w:tmpl w:val="A572707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2EBF0F5A"/>
    <w:multiLevelType w:val="hybridMultilevel"/>
    <w:tmpl w:val="692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02433"/>
    <w:multiLevelType w:val="hybridMultilevel"/>
    <w:tmpl w:val="F17E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407BA"/>
    <w:multiLevelType w:val="hybridMultilevel"/>
    <w:tmpl w:val="4890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553C4"/>
    <w:multiLevelType w:val="hybridMultilevel"/>
    <w:tmpl w:val="34B20CA6"/>
    <w:lvl w:ilvl="0" w:tplc="A6325BFE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93E4FF9"/>
    <w:multiLevelType w:val="hybridMultilevel"/>
    <w:tmpl w:val="F77852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98B5078"/>
    <w:multiLevelType w:val="hybridMultilevel"/>
    <w:tmpl w:val="8D045A20"/>
    <w:lvl w:ilvl="0" w:tplc="19D69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D871366"/>
    <w:multiLevelType w:val="hybridMultilevel"/>
    <w:tmpl w:val="A3BAA652"/>
    <w:lvl w:ilvl="0" w:tplc="3DCAFB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485CAE"/>
    <w:multiLevelType w:val="hybridMultilevel"/>
    <w:tmpl w:val="3530C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35EBB"/>
    <w:multiLevelType w:val="hybridMultilevel"/>
    <w:tmpl w:val="E234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17873"/>
    <w:multiLevelType w:val="hybridMultilevel"/>
    <w:tmpl w:val="CA1C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53680C39"/>
    <w:multiLevelType w:val="hybridMultilevel"/>
    <w:tmpl w:val="A796B7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9EB51A9"/>
    <w:multiLevelType w:val="hybridMultilevel"/>
    <w:tmpl w:val="26A4DFB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1" w15:restartNumberingAfterBreak="0">
    <w:nsid w:val="5ECF04AB"/>
    <w:multiLevelType w:val="hybridMultilevel"/>
    <w:tmpl w:val="79BA5C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0870BC"/>
    <w:multiLevelType w:val="hybridMultilevel"/>
    <w:tmpl w:val="D2AE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02495"/>
    <w:multiLevelType w:val="hybridMultilevel"/>
    <w:tmpl w:val="9808F96C"/>
    <w:lvl w:ilvl="0" w:tplc="1BE80C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93B45"/>
    <w:multiLevelType w:val="hybridMultilevel"/>
    <w:tmpl w:val="1922B62C"/>
    <w:lvl w:ilvl="0" w:tplc="5FD86B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227F7"/>
    <w:multiLevelType w:val="hybridMultilevel"/>
    <w:tmpl w:val="946439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A340C39"/>
    <w:multiLevelType w:val="hybridMultilevel"/>
    <w:tmpl w:val="82EC2124"/>
    <w:lvl w:ilvl="0" w:tplc="7766146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FD6EBA"/>
    <w:multiLevelType w:val="hybridMultilevel"/>
    <w:tmpl w:val="58FC48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050ADC"/>
    <w:multiLevelType w:val="multilevel"/>
    <w:tmpl w:val="995CD66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9" w15:restartNumberingAfterBreak="0">
    <w:nsid w:val="73F84C93"/>
    <w:multiLevelType w:val="hybridMultilevel"/>
    <w:tmpl w:val="D7C0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A7E91"/>
    <w:multiLevelType w:val="hybridMultilevel"/>
    <w:tmpl w:val="9156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85B5A"/>
    <w:multiLevelType w:val="hybridMultilevel"/>
    <w:tmpl w:val="3EFE1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E14CDE"/>
    <w:multiLevelType w:val="hybridMultilevel"/>
    <w:tmpl w:val="7754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36D16"/>
    <w:multiLevelType w:val="hybridMultilevel"/>
    <w:tmpl w:val="94BA2696"/>
    <w:lvl w:ilvl="0" w:tplc="C31452AA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B2BD6"/>
    <w:multiLevelType w:val="hybridMultilevel"/>
    <w:tmpl w:val="F90E451A"/>
    <w:lvl w:ilvl="0" w:tplc="541C2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12"/>
  </w:num>
  <w:num w:numId="5">
    <w:abstractNumId w:val="38"/>
  </w:num>
  <w:num w:numId="6">
    <w:abstractNumId w:val="29"/>
  </w:num>
  <w:num w:numId="7">
    <w:abstractNumId w:val="7"/>
  </w:num>
  <w:num w:numId="8">
    <w:abstractNumId w:val="9"/>
  </w:num>
  <w:num w:numId="9">
    <w:abstractNumId w:val="26"/>
  </w:num>
  <w:num w:numId="10">
    <w:abstractNumId w:val="43"/>
  </w:num>
  <w:num w:numId="11">
    <w:abstractNumId w:val="21"/>
  </w:num>
  <w:num w:numId="12">
    <w:abstractNumId w:val="28"/>
  </w:num>
  <w:num w:numId="13">
    <w:abstractNumId w:val="35"/>
  </w:num>
  <w:num w:numId="14">
    <w:abstractNumId w:val="40"/>
  </w:num>
  <w:num w:numId="15">
    <w:abstractNumId w:val="17"/>
  </w:num>
  <w:num w:numId="16">
    <w:abstractNumId w:val="37"/>
  </w:num>
  <w:num w:numId="17">
    <w:abstractNumId w:val="14"/>
  </w:num>
  <w:num w:numId="18">
    <w:abstractNumId w:val="34"/>
  </w:num>
  <w:num w:numId="19">
    <w:abstractNumId w:val="2"/>
  </w:num>
  <w:num w:numId="20">
    <w:abstractNumId w:val="25"/>
  </w:num>
  <w:num w:numId="21">
    <w:abstractNumId w:val="16"/>
  </w:num>
  <w:num w:numId="22">
    <w:abstractNumId w:val="44"/>
  </w:num>
  <w:num w:numId="23">
    <w:abstractNumId w:val="13"/>
  </w:num>
  <w:num w:numId="24">
    <w:abstractNumId w:val="36"/>
  </w:num>
  <w:num w:numId="25">
    <w:abstractNumId w:val="10"/>
  </w:num>
  <w:num w:numId="26">
    <w:abstractNumId w:val="30"/>
  </w:num>
  <w:num w:numId="27">
    <w:abstractNumId w:val="32"/>
  </w:num>
  <w:num w:numId="28">
    <w:abstractNumId w:val="11"/>
  </w:num>
  <w:num w:numId="29">
    <w:abstractNumId w:val="8"/>
  </w:num>
  <w:num w:numId="30">
    <w:abstractNumId w:val="23"/>
  </w:num>
  <w:num w:numId="31">
    <w:abstractNumId w:val="24"/>
  </w:num>
  <w:num w:numId="32">
    <w:abstractNumId w:val="0"/>
  </w:num>
  <w:num w:numId="33">
    <w:abstractNumId w:val="4"/>
  </w:num>
  <w:num w:numId="34">
    <w:abstractNumId w:val="39"/>
  </w:num>
  <w:num w:numId="35">
    <w:abstractNumId w:val="27"/>
  </w:num>
  <w:num w:numId="36">
    <w:abstractNumId w:val="18"/>
  </w:num>
  <w:num w:numId="37">
    <w:abstractNumId w:val="22"/>
  </w:num>
  <w:num w:numId="38">
    <w:abstractNumId w:val="20"/>
  </w:num>
  <w:num w:numId="39">
    <w:abstractNumId w:val="19"/>
  </w:num>
  <w:num w:numId="40">
    <w:abstractNumId w:val="42"/>
  </w:num>
  <w:num w:numId="41">
    <w:abstractNumId w:val="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41"/>
  </w:num>
  <w:num w:numId="45">
    <w:abstractNumId w:val="3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B"/>
    <w:rsid w:val="000114E6"/>
    <w:rsid w:val="00013AA8"/>
    <w:rsid w:val="000145E2"/>
    <w:rsid w:val="0001480A"/>
    <w:rsid w:val="000261ED"/>
    <w:rsid w:val="00026750"/>
    <w:rsid w:val="00043684"/>
    <w:rsid w:val="00055647"/>
    <w:rsid w:val="0006763A"/>
    <w:rsid w:val="00072426"/>
    <w:rsid w:val="00075E8C"/>
    <w:rsid w:val="000806B7"/>
    <w:rsid w:val="00081BDF"/>
    <w:rsid w:val="00085D82"/>
    <w:rsid w:val="000A2865"/>
    <w:rsid w:val="000A2FAF"/>
    <w:rsid w:val="000C0AE5"/>
    <w:rsid w:val="000C3512"/>
    <w:rsid w:val="000C5343"/>
    <w:rsid w:val="000E1672"/>
    <w:rsid w:val="000E18ED"/>
    <w:rsid w:val="000E37D1"/>
    <w:rsid w:val="000E7406"/>
    <w:rsid w:val="000F4AEC"/>
    <w:rsid w:val="000F7584"/>
    <w:rsid w:val="001118DB"/>
    <w:rsid w:val="00111D80"/>
    <w:rsid w:val="001129ED"/>
    <w:rsid w:val="001147E6"/>
    <w:rsid w:val="00117F4E"/>
    <w:rsid w:val="00122CEF"/>
    <w:rsid w:val="00124622"/>
    <w:rsid w:val="00125E90"/>
    <w:rsid w:val="00132536"/>
    <w:rsid w:val="00133F03"/>
    <w:rsid w:val="00136EA9"/>
    <w:rsid w:val="00137211"/>
    <w:rsid w:val="00141F4C"/>
    <w:rsid w:val="00143668"/>
    <w:rsid w:val="00144076"/>
    <w:rsid w:val="0014409C"/>
    <w:rsid w:val="001631BF"/>
    <w:rsid w:val="00164380"/>
    <w:rsid w:val="0018159B"/>
    <w:rsid w:val="001816A0"/>
    <w:rsid w:val="00183EDB"/>
    <w:rsid w:val="00187CF6"/>
    <w:rsid w:val="0019463C"/>
    <w:rsid w:val="001A7FD0"/>
    <w:rsid w:val="001B4E00"/>
    <w:rsid w:val="001B5D04"/>
    <w:rsid w:val="001C3683"/>
    <w:rsid w:val="001C5D29"/>
    <w:rsid w:val="001D0FC5"/>
    <w:rsid w:val="001D254B"/>
    <w:rsid w:val="001D3A12"/>
    <w:rsid w:val="001E1769"/>
    <w:rsid w:val="001E5BB2"/>
    <w:rsid w:val="001F233C"/>
    <w:rsid w:val="001F37AF"/>
    <w:rsid w:val="001F4A79"/>
    <w:rsid w:val="001F5437"/>
    <w:rsid w:val="001F7900"/>
    <w:rsid w:val="00202611"/>
    <w:rsid w:val="0020683B"/>
    <w:rsid w:val="00207BA3"/>
    <w:rsid w:val="00211377"/>
    <w:rsid w:val="00215FE2"/>
    <w:rsid w:val="00216668"/>
    <w:rsid w:val="002234BE"/>
    <w:rsid w:val="002243F2"/>
    <w:rsid w:val="00237EC3"/>
    <w:rsid w:val="00241CFC"/>
    <w:rsid w:val="00246A19"/>
    <w:rsid w:val="00252B9E"/>
    <w:rsid w:val="00254FE5"/>
    <w:rsid w:val="0026122A"/>
    <w:rsid w:val="0027478F"/>
    <w:rsid w:val="00280E4E"/>
    <w:rsid w:val="00283CB0"/>
    <w:rsid w:val="00291475"/>
    <w:rsid w:val="0029546A"/>
    <w:rsid w:val="00295904"/>
    <w:rsid w:val="00295E19"/>
    <w:rsid w:val="00297108"/>
    <w:rsid w:val="002A2FC7"/>
    <w:rsid w:val="002A5303"/>
    <w:rsid w:val="002A584D"/>
    <w:rsid w:val="002A6C27"/>
    <w:rsid w:val="002B236F"/>
    <w:rsid w:val="002B7B7B"/>
    <w:rsid w:val="002C4C6C"/>
    <w:rsid w:val="002D2832"/>
    <w:rsid w:val="002D686A"/>
    <w:rsid w:val="002E0FCD"/>
    <w:rsid w:val="002F27A7"/>
    <w:rsid w:val="002F528A"/>
    <w:rsid w:val="002F6160"/>
    <w:rsid w:val="002F68CE"/>
    <w:rsid w:val="00300A9C"/>
    <w:rsid w:val="00311220"/>
    <w:rsid w:val="00312D50"/>
    <w:rsid w:val="003142DA"/>
    <w:rsid w:val="00315ED2"/>
    <w:rsid w:val="003214E7"/>
    <w:rsid w:val="0032155F"/>
    <w:rsid w:val="003250C0"/>
    <w:rsid w:val="00331753"/>
    <w:rsid w:val="003370B8"/>
    <w:rsid w:val="003372DE"/>
    <w:rsid w:val="003419A8"/>
    <w:rsid w:val="00350CFC"/>
    <w:rsid w:val="00352B1B"/>
    <w:rsid w:val="00353D6A"/>
    <w:rsid w:val="00354183"/>
    <w:rsid w:val="00365633"/>
    <w:rsid w:val="003658CD"/>
    <w:rsid w:val="00373BD3"/>
    <w:rsid w:val="00374424"/>
    <w:rsid w:val="00375130"/>
    <w:rsid w:val="0037542D"/>
    <w:rsid w:val="00380552"/>
    <w:rsid w:val="00386E83"/>
    <w:rsid w:val="00390295"/>
    <w:rsid w:val="003A04CE"/>
    <w:rsid w:val="003A69AC"/>
    <w:rsid w:val="003B3B1E"/>
    <w:rsid w:val="003B4CB2"/>
    <w:rsid w:val="003B5E1C"/>
    <w:rsid w:val="003B682C"/>
    <w:rsid w:val="003C3B4F"/>
    <w:rsid w:val="003E0B8F"/>
    <w:rsid w:val="003E2421"/>
    <w:rsid w:val="003E42FC"/>
    <w:rsid w:val="003E5C75"/>
    <w:rsid w:val="003F1A36"/>
    <w:rsid w:val="003F42F2"/>
    <w:rsid w:val="003F7792"/>
    <w:rsid w:val="004036C4"/>
    <w:rsid w:val="00413D1F"/>
    <w:rsid w:val="00417C48"/>
    <w:rsid w:val="0042145F"/>
    <w:rsid w:val="00421B37"/>
    <w:rsid w:val="00423A3F"/>
    <w:rsid w:val="004342E5"/>
    <w:rsid w:val="00440DB6"/>
    <w:rsid w:val="00442CAD"/>
    <w:rsid w:val="00443731"/>
    <w:rsid w:val="00447C4F"/>
    <w:rsid w:val="00450E10"/>
    <w:rsid w:val="004553A0"/>
    <w:rsid w:val="00466986"/>
    <w:rsid w:val="004776B7"/>
    <w:rsid w:val="00481493"/>
    <w:rsid w:val="0048438F"/>
    <w:rsid w:val="004B7843"/>
    <w:rsid w:val="004C2AEC"/>
    <w:rsid w:val="004C68C2"/>
    <w:rsid w:val="004C6925"/>
    <w:rsid w:val="004D7E76"/>
    <w:rsid w:val="004E491E"/>
    <w:rsid w:val="004E7628"/>
    <w:rsid w:val="004F0B8A"/>
    <w:rsid w:val="004F193C"/>
    <w:rsid w:val="004F227E"/>
    <w:rsid w:val="004F305B"/>
    <w:rsid w:val="004F6342"/>
    <w:rsid w:val="00500539"/>
    <w:rsid w:val="00500C14"/>
    <w:rsid w:val="0050724D"/>
    <w:rsid w:val="00515719"/>
    <w:rsid w:val="00532BB5"/>
    <w:rsid w:val="00533751"/>
    <w:rsid w:val="005338DE"/>
    <w:rsid w:val="0053578B"/>
    <w:rsid w:val="00541F83"/>
    <w:rsid w:val="00545CA7"/>
    <w:rsid w:val="005526C3"/>
    <w:rsid w:val="00553450"/>
    <w:rsid w:val="00554110"/>
    <w:rsid w:val="00554907"/>
    <w:rsid w:val="00572F8E"/>
    <w:rsid w:val="00593B58"/>
    <w:rsid w:val="005940C2"/>
    <w:rsid w:val="00595EFC"/>
    <w:rsid w:val="00596053"/>
    <w:rsid w:val="00597138"/>
    <w:rsid w:val="005B0E5C"/>
    <w:rsid w:val="005B20E1"/>
    <w:rsid w:val="005B23E1"/>
    <w:rsid w:val="005B41F8"/>
    <w:rsid w:val="005B5546"/>
    <w:rsid w:val="005C61E9"/>
    <w:rsid w:val="005C630A"/>
    <w:rsid w:val="005D05A6"/>
    <w:rsid w:val="005D45BD"/>
    <w:rsid w:val="005D6523"/>
    <w:rsid w:val="005D78A8"/>
    <w:rsid w:val="005E558C"/>
    <w:rsid w:val="005E76C0"/>
    <w:rsid w:val="005F7398"/>
    <w:rsid w:val="006026CC"/>
    <w:rsid w:val="00610DD5"/>
    <w:rsid w:val="00616C35"/>
    <w:rsid w:val="00620285"/>
    <w:rsid w:val="0062185A"/>
    <w:rsid w:val="0062446E"/>
    <w:rsid w:val="00626D5D"/>
    <w:rsid w:val="00627C20"/>
    <w:rsid w:val="006319BE"/>
    <w:rsid w:val="00632288"/>
    <w:rsid w:val="00635095"/>
    <w:rsid w:val="00641F0A"/>
    <w:rsid w:val="00646683"/>
    <w:rsid w:val="00653C73"/>
    <w:rsid w:val="00655E50"/>
    <w:rsid w:val="00657D1A"/>
    <w:rsid w:val="00657F2A"/>
    <w:rsid w:val="00673508"/>
    <w:rsid w:val="0067644C"/>
    <w:rsid w:val="0068089B"/>
    <w:rsid w:val="0068708B"/>
    <w:rsid w:val="00690201"/>
    <w:rsid w:val="006972CE"/>
    <w:rsid w:val="006A2EF3"/>
    <w:rsid w:val="006A4824"/>
    <w:rsid w:val="006C3FFC"/>
    <w:rsid w:val="006D38B6"/>
    <w:rsid w:val="006E4A20"/>
    <w:rsid w:val="006E6D5B"/>
    <w:rsid w:val="006E7655"/>
    <w:rsid w:val="006E76C4"/>
    <w:rsid w:val="006F3FC6"/>
    <w:rsid w:val="006F492C"/>
    <w:rsid w:val="006F6F2B"/>
    <w:rsid w:val="006F74F6"/>
    <w:rsid w:val="007002F3"/>
    <w:rsid w:val="007005F7"/>
    <w:rsid w:val="00702F2B"/>
    <w:rsid w:val="007045E2"/>
    <w:rsid w:val="00704AB7"/>
    <w:rsid w:val="00705BFC"/>
    <w:rsid w:val="007072CB"/>
    <w:rsid w:val="007128F5"/>
    <w:rsid w:val="0071295D"/>
    <w:rsid w:val="00716329"/>
    <w:rsid w:val="0072349D"/>
    <w:rsid w:val="007254C5"/>
    <w:rsid w:val="00726ED6"/>
    <w:rsid w:val="00731F37"/>
    <w:rsid w:val="007324DB"/>
    <w:rsid w:val="00736CC5"/>
    <w:rsid w:val="00740DC2"/>
    <w:rsid w:val="007428DC"/>
    <w:rsid w:val="00742ABC"/>
    <w:rsid w:val="00743B1D"/>
    <w:rsid w:val="007452EB"/>
    <w:rsid w:val="00753E49"/>
    <w:rsid w:val="00757823"/>
    <w:rsid w:val="0077681B"/>
    <w:rsid w:val="00777F58"/>
    <w:rsid w:val="00783FA2"/>
    <w:rsid w:val="00786F13"/>
    <w:rsid w:val="007871DC"/>
    <w:rsid w:val="00787B60"/>
    <w:rsid w:val="00790723"/>
    <w:rsid w:val="00797BAA"/>
    <w:rsid w:val="007A321A"/>
    <w:rsid w:val="007A5F1B"/>
    <w:rsid w:val="007A7967"/>
    <w:rsid w:val="007C0393"/>
    <w:rsid w:val="007C2076"/>
    <w:rsid w:val="007C331F"/>
    <w:rsid w:val="007C472A"/>
    <w:rsid w:val="007D414C"/>
    <w:rsid w:val="007E082C"/>
    <w:rsid w:val="007E2A88"/>
    <w:rsid w:val="007E3144"/>
    <w:rsid w:val="007E64BE"/>
    <w:rsid w:val="007F0B29"/>
    <w:rsid w:val="007F3DA6"/>
    <w:rsid w:val="00800271"/>
    <w:rsid w:val="008038FB"/>
    <w:rsid w:val="00816929"/>
    <w:rsid w:val="00817AA8"/>
    <w:rsid w:val="00823017"/>
    <w:rsid w:val="00823563"/>
    <w:rsid w:val="008245FF"/>
    <w:rsid w:val="00826738"/>
    <w:rsid w:val="0084091F"/>
    <w:rsid w:val="00840951"/>
    <w:rsid w:val="00840E1D"/>
    <w:rsid w:val="00850242"/>
    <w:rsid w:val="008532CA"/>
    <w:rsid w:val="0085453E"/>
    <w:rsid w:val="008571DF"/>
    <w:rsid w:val="00862FCD"/>
    <w:rsid w:val="00863CF4"/>
    <w:rsid w:val="00864711"/>
    <w:rsid w:val="0086534D"/>
    <w:rsid w:val="008667F4"/>
    <w:rsid w:val="00866E06"/>
    <w:rsid w:val="008705E6"/>
    <w:rsid w:val="008721D2"/>
    <w:rsid w:val="008744B7"/>
    <w:rsid w:val="00880C5D"/>
    <w:rsid w:val="00894306"/>
    <w:rsid w:val="008A08B3"/>
    <w:rsid w:val="008A1C5D"/>
    <w:rsid w:val="008A308C"/>
    <w:rsid w:val="008A4FB5"/>
    <w:rsid w:val="008C4C29"/>
    <w:rsid w:val="008D4DAF"/>
    <w:rsid w:val="008D60BE"/>
    <w:rsid w:val="008D6908"/>
    <w:rsid w:val="008F1354"/>
    <w:rsid w:val="008F15F0"/>
    <w:rsid w:val="008F214A"/>
    <w:rsid w:val="009024B5"/>
    <w:rsid w:val="009059F4"/>
    <w:rsid w:val="00906E78"/>
    <w:rsid w:val="00907CBE"/>
    <w:rsid w:val="0092368C"/>
    <w:rsid w:val="009268A3"/>
    <w:rsid w:val="00934817"/>
    <w:rsid w:val="00940A8F"/>
    <w:rsid w:val="00942B41"/>
    <w:rsid w:val="00945980"/>
    <w:rsid w:val="00945C1D"/>
    <w:rsid w:val="009475B0"/>
    <w:rsid w:val="0095146C"/>
    <w:rsid w:val="00952CFF"/>
    <w:rsid w:val="00954402"/>
    <w:rsid w:val="00965D8C"/>
    <w:rsid w:val="0096736A"/>
    <w:rsid w:val="00977A92"/>
    <w:rsid w:val="0098457F"/>
    <w:rsid w:val="00985B05"/>
    <w:rsid w:val="00986CBB"/>
    <w:rsid w:val="009937AA"/>
    <w:rsid w:val="0099408B"/>
    <w:rsid w:val="00995B49"/>
    <w:rsid w:val="009A417C"/>
    <w:rsid w:val="009A5634"/>
    <w:rsid w:val="009B1DE3"/>
    <w:rsid w:val="009B1E39"/>
    <w:rsid w:val="009B3C44"/>
    <w:rsid w:val="009B4351"/>
    <w:rsid w:val="009D0A01"/>
    <w:rsid w:val="009D1386"/>
    <w:rsid w:val="009D40DF"/>
    <w:rsid w:val="009D517F"/>
    <w:rsid w:val="009D7B7C"/>
    <w:rsid w:val="009E2702"/>
    <w:rsid w:val="009E2A45"/>
    <w:rsid w:val="009E391C"/>
    <w:rsid w:val="009E6A7E"/>
    <w:rsid w:val="009E7654"/>
    <w:rsid w:val="009F1BD9"/>
    <w:rsid w:val="009F1FD9"/>
    <w:rsid w:val="009F7A67"/>
    <w:rsid w:val="00A03787"/>
    <w:rsid w:val="00A1120B"/>
    <w:rsid w:val="00A22917"/>
    <w:rsid w:val="00A23139"/>
    <w:rsid w:val="00A321BB"/>
    <w:rsid w:val="00A36981"/>
    <w:rsid w:val="00A41242"/>
    <w:rsid w:val="00A42A7D"/>
    <w:rsid w:val="00A438F3"/>
    <w:rsid w:val="00A52E9A"/>
    <w:rsid w:val="00A630F1"/>
    <w:rsid w:val="00A709E6"/>
    <w:rsid w:val="00A71632"/>
    <w:rsid w:val="00A724AE"/>
    <w:rsid w:val="00A81243"/>
    <w:rsid w:val="00A83858"/>
    <w:rsid w:val="00A90AEB"/>
    <w:rsid w:val="00A95AF7"/>
    <w:rsid w:val="00A9780C"/>
    <w:rsid w:val="00A97852"/>
    <w:rsid w:val="00AA3F76"/>
    <w:rsid w:val="00AB2158"/>
    <w:rsid w:val="00AB62B5"/>
    <w:rsid w:val="00AB72FA"/>
    <w:rsid w:val="00AC33F8"/>
    <w:rsid w:val="00AD7432"/>
    <w:rsid w:val="00AE0ED0"/>
    <w:rsid w:val="00AE6355"/>
    <w:rsid w:val="00AE6B85"/>
    <w:rsid w:val="00AF30B3"/>
    <w:rsid w:val="00B038EF"/>
    <w:rsid w:val="00B04AC5"/>
    <w:rsid w:val="00B10FA2"/>
    <w:rsid w:val="00B11487"/>
    <w:rsid w:val="00B123B1"/>
    <w:rsid w:val="00B1421D"/>
    <w:rsid w:val="00B14285"/>
    <w:rsid w:val="00B2166D"/>
    <w:rsid w:val="00B23101"/>
    <w:rsid w:val="00B255AC"/>
    <w:rsid w:val="00B35A8C"/>
    <w:rsid w:val="00B3657F"/>
    <w:rsid w:val="00B37259"/>
    <w:rsid w:val="00B4231E"/>
    <w:rsid w:val="00B44CCA"/>
    <w:rsid w:val="00B4570F"/>
    <w:rsid w:val="00B63162"/>
    <w:rsid w:val="00B7026E"/>
    <w:rsid w:val="00B738B2"/>
    <w:rsid w:val="00B772ED"/>
    <w:rsid w:val="00B80755"/>
    <w:rsid w:val="00B84A7E"/>
    <w:rsid w:val="00B84C27"/>
    <w:rsid w:val="00B94F77"/>
    <w:rsid w:val="00BA01B2"/>
    <w:rsid w:val="00BA6260"/>
    <w:rsid w:val="00BB1C9C"/>
    <w:rsid w:val="00BB1E56"/>
    <w:rsid w:val="00BC1AD5"/>
    <w:rsid w:val="00BC28D3"/>
    <w:rsid w:val="00BC6929"/>
    <w:rsid w:val="00BD4CBE"/>
    <w:rsid w:val="00BD5713"/>
    <w:rsid w:val="00BF237D"/>
    <w:rsid w:val="00BF2C43"/>
    <w:rsid w:val="00C006FC"/>
    <w:rsid w:val="00C03FAB"/>
    <w:rsid w:val="00C048FE"/>
    <w:rsid w:val="00C05257"/>
    <w:rsid w:val="00C055EF"/>
    <w:rsid w:val="00C077EC"/>
    <w:rsid w:val="00C167C4"/>
    <w:rsid w:val="00C17A1C"/>
    <w:rsid w:val="00C22CC1"/>
    <w:rsid w:val="00C24A46"/>
    <w:rsid w:val="00C25110"/>
    <w:rsid w:val="00C30A59"/>
    <w:rsid w:val="00C33D8D"/>
    <w:rsid w:val="00C35784"/>
    <w:rsid w:val="00C4513A"/>
    <w:rsid w:val="00C4624E"/>
    <w:rsid w:val="00C573AA"/>
    <w:rsid w:val="00C57A38"/>
    <w:rsid w:val="00C7314F"/>
    <w:rsid w:val="00C7497F"/>
    <w:rsid w:val="00C76657"/>
    <w:rsid w:val="00C80458"/>
    <w:rsid w:val="00C8125E"/>
    <w:rsid w:val="00C910FA"/>
    <w:rsid w:val="00C91659"/>
    <w:rsid w:val="00C9233E"/>
    <w:rsid w:val="00C96C3E"/>
    <w:rsid w:val="00C97857"/>
    <w:rsid w:val="00CA0ED6"/>
    <w:rsid w:val="00CA1564"/>
    <w:rsid w:val="00CB1F34"/>
    <w:rsid w:val="00CC47F7"/>
    <w:rsid w:val="00CC71DB"/>
    <w:rsid w:val="00CC7DA6"/>
    <w:rsid w:val="00CD57A2"/>
    <w:rsid w:val="00CE67FA"/>
    <w:rsid w:val="00CE6C48"/>
    <w:rsid w:val="00CE7DAB"/>
    <w:rsid w:val="00CF3D48"/>
    <w:rsid w:val="00CF7276"/>
    <w:rsid w:val="00D01407"/>
    <w:rsid w:val="00D03BE3"/>
    <w:rsid w:val="00D045E1"/>
    <w:rsid w:val="00D10CCA"/>
    <w:rsid w:val="00D11B8F"/>
    <w:rsid w:val="00D13E64"/>
    <w:rsid w:val="00D143AA"/>
    <w:rsid w:val="00D1677A"/>
    <w:rsid w:val="00D209F3"/>
    <w:rsid w:val="00D31032"/>
    <w:rsid w:val="00D3645E"/>
    <w:rsid w:val="00D4102D"/>
    <w:rsid w:val="00D536B0"/>
    <w:rsid w:val="00D6351C"/>
    <w:rsid w:val="00D8345E"/>
    <w:rsid w:val="00D85E80"/>
    <w:rsid w:val="00D92E0C"/>
    <w:rsid w:val="00D957E3"/>
    <w:rsid w:val="00DA18D7"/>
    <w:rsid w:val="00DA2C6C"/>
    <w:rsid w:val="00DB1A3F"/>
    <w:rsid w:val="00DB39F6"/>
    <w:rsid w:val="00DB50CE"/>
    <w:rsid w:val="00DC722F"/>
    <w:rsid w:val="00DE10B3"/>
    <w:rsid w:val="00DE667F"/>
    <w:rsid w:val="00DE6EC0"/>
    <w:rsid w:val="00DF3281"/>
    <w:rsid w:val="00E01D32"/>
    <w:rsid w:val="00E119CD"/>
    <w:rsid w:val="00E11B6C"/>
    <w:rsid w:val="00E161C2"/>
    <w:rsid w:val="00E17C2E"/>
    <w:rsid w:val="00E260F7"/>
    <w:rsid w:val="00E26ABD"/>
    <w:rsid w:val="00E37A57"/>
    <w:rsid w:val="00E4308F"/>
    <w:rsid w:val="00E45609"/>
    <w:rsid w:val="00E47FCE"/>
    <w:rsid w:val="00E50829"/>
    <w:rsid w:val="00E52412"/>
    <w:rsid w:val="00E553CF"/>
    <w:rsid w:val="00E61544"/>
    <w:rsid w:val="00E63706"/>
    <w:rsid w:val="00E64A9A"/>
    <w:rsid w:val="00E71EFA"/>
    <w:rsid w:val="00E71FA9"/>
    <w:rsid w:val="00E7411F"/>
    <w:rsid w:val="00E75084"/>
    <w:rsid w:val="00E80F9D"/>
    <w:rsid w:val="00E8420F"/>
    <w:rsid w:val="00E86EF4"/>
    <w:rsid w:val="00E91C31"/>
    <w:rsid w:val="00E93B2B"/>
    <w:rsid w:val="00E96A5A"/>
    <w:rsid w:val="00E9774E"/>
    <w:rsid w:val="00EA5579"/>
    <w:rsid w:val="00EA62C7"/>
    <w:rsid w:val="00EB1E15"/>
    <w:rsid w:val="00EB2057"/>
    <w:rsid w:val="00EC33AE"/>
    <w:rsid w:val="00EC7A12"/>
    <w:rsid w:val="00ED1C98"/>
    <w:rsid w:val="00ED3AB8"/>
    <w:rsid w:val="00EE4B81"/>
    <w:rsid w:val="00EF15D9"/>
    <w:rsid w:val="00EF52DF"/>
    <w:rsid w:val="00F01F1C"/>
    <w:rsid w:val="00F022F2"/>
    <w:rsid w:val="00F06505"/>
    <w:rsid w:val="00F07E5F"/>
    <w:rsid w:val="00F109F0"/>
    <w:rsid w:val="00F10A0C"/>
    <w:rsid w:val="00F1158B"/>
    <w:rsid w:val="00F14A2C"/>
    <w:rsid w:val="00F176AC"/>
    <w:rsid w:val="00F205BE"/>
    <w:rsid w:val="00F30148"/>
    <w:rsid w:val="00F31013"/>
    <w:rsid w:val="00F32622"/>
    <w:rsid w:val="00F44B54"/>
    <w:rsid w:val="00F474D4"/>
    <w:rsid w:val="00F50B0D"/>
    <w:rsid w:val="00F55740"/>
    <w:rsid w:val="00F57E1D"/>
    <w:rsid w:val="00F605E6"/>
    <w:rsid w:val="00F6477B"/>
    <w:rsid w:val="00F64CA5"/>
    <w:rsid w:val="00F72ABD"/>
    <w:rsid w:val="00F742B8"/>
    <w:rsid w:val="00F8440D"/>
    <w:rsid w:val="00F86DD4"/>
    <w:rsid w:val="00F91C6D"/>
    <w:rsid w:val="00F93A63"/>
    <w:rsid w:val="00F9400A"/>
    <w:rsid w:val="00F944B7"/>
    <w:rsid w:val="00F97E8D"/>
    <w:rsid w:val="00FA1EC1"/>
    <w:rsid w:val="00FA7197"/>
    <w:rsid w:val="00FB222F"/>
    <w:rsid w:val="00FB2F23"/>
    <w:rsid w:val="00FC2671"/>
    <w:rsid w:val="00FD2E59"/>
    <w:rsid w:val="00FD4299"/>
    <w:rsid w:val="00FE614D"/>
    <w:rsid w:val="00FF4DAA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8979A-4C48-4322-A4AC-C9908D65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7B7B"/>
    <w:pPr>
      <w:spacing w:before="240" w:after="60"/>
      <w:ind w:firstLine="709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0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7B7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7508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5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table" w:customStyle="1" w:styleId="1">
    <w:name w:val="Стиль таблицы1"/>
    <w:basedOn w:val="10"/>
    <w:rsid w:val="00641F0A"/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sz w:val="32"/>
      </w:rPr>
    </w:tblStylePr>
  </w:style>
  <w:style w:type="table" w:styleId="10">
    <w:name w:val="Table Simple 1"/>
    <w:basedOn w:val="a1"/>
    <w:rsid w:val="0064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uiPriority w:val="99"/>
    <w:rsid w:val="00641F0A"/>
    <w:rPr>
      <w:color w:val="0000FF"/>
      <w:u w:val="single"/>
    </w:rPr>
  </w:style>
  <w:style w:type="paragraph" w:customStyle="1" w:styleId="ConsPlusNormal">
    <w:name w:val="ConsPlusNormal"/>
    <w:rsid w:val="00641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rsid w:val="00641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41F0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641F0A"/>
    <w:rPr>
      <w:i/>
      <w:iCs/>
    </w:rPr>
  </w:style>
  <w:style w:type="paragraph" w:styleId="a7">
    <w:name w:val="List Paragraph"/>
    <w:aliases w:val="Варианты ответов,Абзац списка для документа"/>
    <w:basedOn w:val="a"/>
    <w:link w:val="a8"/>
    <w:uiPriority w:val="34"/>
    <w:qFormat/>
    <w:rsid w:val="00641F0A"/>
    <w:pPr>
      <w:ind w:left="708"/>
    </w:pPr>
  </w:style>
  <w:style w:type="character" w:customStyle="1" w:styleId="a8">
    <w:name w:val="Абзац списка Знак"/>
    <w:aliases w:val="Варианты ответов Знак,Абзац списка для документа Знак"/>
    <w:link w:val="a7"/>
    <w:uiPriority w:val="34"/>
    <w:locked/>
    <w:rsid w:val="00B84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641F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E64A9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641F0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styleId="ab">
    <w:name w:val="Body Text Indent"/>
    <w:basedOn w:val="a"/>
    <w:link w:val="ac"/>
    <w:rsid w:val="00641F0A"/>
    <w:pPr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41F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41F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1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41F0A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af">
    <w:name w:val="Обычный (паспорт)"/>
    <w:basedOn w:val="a"/>
    <w:rsid w:val="00641F0A"/>
    <w:pPr>
      <w:ind w:firstLine="709"/>
      <w:jc w:val="both"/>
    </w:pPr>
    <w:rPr>
      <w:sz w:val="28"/>
      <w:szCs w:val="28"/>
      <w:lang w:eastAsia="ar-SA"/>
    </w:rPr>
  </w:style>
  <w:style w:type="character" w:customStyle="1" w:styleId="5">
    <w:name w:val="Основной шрифт абзаца5"/>
    <w:rsid w:val="00641F0A"/>
  </w:style>
  <w:style w:type="character" w:styleId="af0">
    <w:name w:val="FollowedHyperlink"/>
    <w:uiPriority w:val="99"/>
    <w:unhideWhenUsed/>
    <w:rsid w:val="00641F0A"/>
    <w:rPr>
      <w:color w:val="800080"/>
      <w:u w:val="single"/>
    </w:rPr>
  </w:style>
  <w:style w:type="paragraph" w:customStyle="1" w:styleId="font5">
    <w:name w:val="font5"/>
    <w:basedOn w:val="a"/>
    <w:rsid w:val="00641F0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641F0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641F0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8">
    <w:name w:val="font8"/>
    <w:basedOn w:val="a"/>
    <w:rsid w:val="00641F0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9">
    <w:name w:val="font9"/>
    <w:basedOn w:val="a"/>
    <w:rsid w:val="00641F0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0">
    <w:name w:val="font10"/>
    <w:basedOn w:val="a"/>
    <w:rsid w:val="00641F0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1">
    <w:name w:val="font11"/>
    <w:basedOn w:val="a"/>
    <w:rsid w:val="00641F0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641F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41F0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41F0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641F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641F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41F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41F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41F0A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641F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641F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641F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641F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641F0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641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41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F72A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ABD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character" w:customStyle="1" w:styleId="21pt">
    <w:name w:val="Основной текст (2) + Интервал 1 pt"/>
    <w:basedOn w:val="2"/>
    <w:rsid w:val="00274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194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Plain Text"/>
    <w:basedOn w:val="a"/>
    <w:link w:val="af2"/>
    <w:uiPriority w:val="99"/>
    <w:rsid w:val="00CB1F34"/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rsid w:val="00CB1F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42145F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421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2145F"/>
    <w:rPr>
      <w:vertAlign w:val="superscript"/>
    </w:rPr>
  </w:style>
  <w:style w:type="paragraph" w:styleId="af6">
    <w:name w:val="Body Text"/>
    <w:basedOn w:val="a"/>
    <w:link w:val="af7"/>
    <w:uiPriority w:val="99"/>
    <w:unhideWhenUsed/>
    <w:rsid w:val="00D143A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14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pytarget">
    <w:name w:val="copy_target"/>
    <w:basedOn w:val="a0"/>
    <w:rsid w:val="00A42A7D"/>
  </w:style>
  <w:style w:type="paragraph" w:styleId="af8">
    <w:name w:val="header"/>
    <w:basedOn w:val="a"/>
    <w:link w:val="af9"/>
    <w:rsid w:val="00E750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Верхний колонтитул Знак"/>
    <w:basedOn w:val="a0"/>
    <w:link w:val="af8"/>
    <w:rsid w:val="00E7508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a">
    <w:name w:val="footnote text"/>
    <w:basedOn w:val="a"/>
    <w:link w:val="afb"/>
    <w:uiPriority w:val="99"/>
    <w:rsid w:val="00BA626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BA6260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SUP,ХИА_ЗС"/>
    <w:uiPriority w:val="99"/>
    <w:qFormat/>
    <w:rsid w:val="00BA6260"/>
    <w:rPr>
      <w:vertAlign w:val="superscript"/>
    </w:rPr>
  </w:style>
  <w:style w:type="paragraph" w:styleId="afd">
    <w:name w:val="footer"/>
    <w:basedOn w:val="a"/>
    <w:link w:val="afe"/>
    <w:uiPriority w:val="99"/>
    <w:unhideWhenUsed/>
    <w:rsid w:val="007F3DA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7F3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caption"/>
    <w:basedOn w:val="a"/>
    <w:next w:val="a"/>
    <w:qFormat/>
    <w:rsid w:val="00EB1E15"/>
    <w:pPr>
      <w:framePr w:w="3673" w:h="4897" w:hSpace="180" w:wrap="around" w:vAnchor="text" w:hAnchor="page" w:x="1789" w:y="-186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7773-7C3F-4929-B2CC-471E60A2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11057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kirishenko</dc:creator>
  <cp:keywords/>
  <dc:description/>
  <cp:lastModifiedBy>Adm4</cp:lastModifiedBy>
  <cp:revision>118</cp:revision>
  <cp:lastPrinted>2023-05-05T13:40:00Z</cp:lastPrinted>
  <dcterms:created xsi:type="dcterms:W3CDTF">2017-04-05T09:15:00Z</dcterms:created>
  <dcterms:modified xsi:type="dcterms:W3CDTF">2023-06-14T08:21:00Z</dcterms:modified>
</cp:coreProperties>
</file>